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FC" w:rsidRPr="00C41F14" w:rsidRDefault="001E41F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1E41FC" w:rsidRPr="00C41F14" w:rsidRDefault="001E41F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5B1BE2" w:rsidRPr="00CD7630">
        <w:rPr>
          <w:rFonts w:ascii="Times New Roman" w:hAnsi="Times New Roman" w:cs="Times New Roman"/>
          <w:b/>
          <w:sz w:val="24"/>
          <w:szCs w:val="24"/>
        </w:rPr>
        <w:t>Natalie Talis, 202-868-4813</w:t>
      </w:r>
      <w:bookmarkStart w:id="0" w:name="_GoBack"/>
      <w:bookmarkEnd w:id="0"/>
    </w:p>
    <w:p w:rsidR="001E41FC" w:rsidRPr="00C41F14" w:rsidRDefault="001E41F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1E41FC" w:rsidRPr="00C41F14" w:rsidRDefault="001E41FC" w:rsidP="00C41F14">
      <w:pPr>
        <w:spacing w:line="240" w:lineRule="auto"/>
        <w:contextualSpacing/>
        <w:rPr>
          <w:rFonts w:ascii="Times New Roman" w:hAnsi="Times New Roman" w:cs="Times New Roman"/>
          <w:sz w:val="24"/>
          <w:szCs w:val="24"/>
        </w:rPr>
      </w:pPr>
    </w:p>
    <w:p w:rsidR="001E41FC" w:rsidRPr="00635798" w:rsidRDefault="001E41FC" w:rsidP="00C41F14">
      <w:pPr>
        <w:spacing w:line="240" w:lineRule="auto"/>
        <w:contextualSpacing/>
        <w:jc w:val="center"/>
        <w:rPr>
          <w:rFonts w:ascii="Times New Roman" w:hAnsi="Times New Roman" w:cs="Times New Roman"/>
          <w:b/>
          <w:sz w:val="24"/>
          <w:szCs w:val="24"/>
        </w:rPr>
      </w:pPr>
      <w:r w:rsidRPr="00635798">
        <w:rPr>
          <w:rFonts w:ascii="Times New Roman" w:hAnsi="Times New Roman" w:cs="Times New Roman"/>
          <w:b/>
          <w:noProof/>
          <w:sz w:val="24"/>
          <w:szCs w:val="24"/>
        </w:rPr>
        <w:t>South Carolina</w:t>
      </w:r>
      <w:r w:rsidRPr="00635798">
        <w:rPr>
          <w:rFonts w:ascii="Times New Roman" w:hAnsi="Times New Roman" w:cs="Times New Roman"/>
          <w:b/>
          <w:sz w:val="24"/>
          <w:szCs w:val="24"/>
        </w:rPr>
        <w:t xml:space="preserve"> Kids to ‘Kick Butts’ on March 21</w:t>
      </w:r>
    </w:p>
    <w:p w:rsidR="001E41FC" w:rsidRPr="00635798" w:rsidRDefault="001E41FC" w:rsidP="00C41F14">
      <w:pPr>
        <w:spacing w:line="240" w:lineRule="auto"/>
        <w:contextualSpacing/>
        <w:jc w:val="center"/>
        <w:rPr>
          <w:rFonts w:ascii="Times New Roman" w:hAnsi="Times New Roman" w:cs="Times New Roman"/>
          <w:b/>
          <w:i/>
          <w:sz w:val="24"/>
          <w:szCs w:val="24"/>
        </w:rPr>
      </w:pPr>
      <w:r w:rsidRPr="00635798">
        <w:rPr>
          <w:rFonts w:ascii="Times New Roman" w:hAnsi="Times New Roman" w:cs="Times New Roman"/>
          <w:b/>
          <w:i/>
          <w:sz w:val="24"/>
          <w:szCs w:val="24"/>
        </w:rPr>
        <w:t xml:space="preserve">State Leaders Challenged to Create First Tobacco-Free Generation </w:t>
      </w:r>
    </w:p>
    <w:p w:rsidR="001E41FC" w:rsidRPr="00635798" w:rsidRDefault="001E41FC" w:rsidP="00C41F14">
      <w:pPr>
        <w:spacing w:line="240" w:lineRule="auto"/>
        <w:contextualSpacing/>
        <w:rPr>
          <w:rFonts w:ascii="Times New Roman" w:hAnsi="Times New Roman" w:cs="Times New Roman"/>
          <w:i/>
          <w:sz w:val="24"/>
          <w:szCs w:val="24"/>
        </w:rPr>
      </w:pPr>
    </w:p>
    <w:p w:rsidR="001E41FC" w:rsidRPr="00635798" w:rsidRDefault="001E41FC" w:rsidP="00C41F14">
      <w:pPr>
        <w:spacing w:line="240" w:lineRule="auto"/>
        <w:contextualSpacing/>
        <w:rPr>
          <w:rFonts w:ascii="Times New Roman" w:hAnsi="Times New Roman" w:cs="Times New Roman"/>
          <w:sz w:val="24"/>
          <w:szCs w:val="24"/>
        </w:rPr>
      </w:pPr>
      <w:r w:rsidRPr="00635798">
        <w:rPr>
          <w:rFonts w:ascii="Times New Roman" w:hAnsi="Times New Roman" w:cs="Times New Roman"/>
          <w:sz w:val="24"/>
          <w:szCs w:val="24"/>
        </w:rPr>
        <w:t xml:space="preserve">WASHINGTON, D.C. – Kids in </w:t>
      </w:r>
      <w:r w:rsidRPr="00635798">
        <w:rPr>
          <w:rFonts w:ascii="Times New Roman" w:hAnsi="Times New Roman" w:cs="Times New Roman"/>
          <w:noProof/>
          <w:sz w:val="24"/>
          <w:szCs w:val="24"/>
        </w:rPr>
        <w:t>South Carolina</w:t>
      </w:r>
      <w:r w:rsidRPr="00635798">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1E41FC" w:rsidRPr="00635798" w:rsidRDefault="001E41FC" w:rsidP="00C41F14">
      <w:pPr>
        <w:spacing w:line="240" w:lineRule="auto"/>
        <w:contextualSpacing/>
        <w:rPr>
          <w:rFonts w:ascii="Times New Roman" w:hAnsi="Times New Roman" w:cs="Times New Roman"/>
          <w:sz w:val="24"/>
          <w:szCs w:val="24"/>
        </w:rPr>
      </w:pPr>
    </w:p>
    <w:p w:rsidR="001E41FC" w:rsidRPr="00635798" w:rsidRDefault="001E41FC" w:rsidP="00C41F14">
      <w:pPr>
        <w:spacing w:line="240" w:lineRule="auto"/>
        <w:contextualSpacing/>
        <w:rPr>
          <w:rFonts w:ascii="Times New Roman" w:hAnsi="Times New Roman" w:cs="Times New Roman"/>
          <w:sz w:val="24"/>
          <w:szCs w:val="24"/>
        </w:rPr>
      </w:pPr>
      <w:r w:rsidRPr="00635798">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1E41FC" w:rsidRPr="00635798" w:rsidRDefault="001E41FC" w:rsidP="00C41F14">
      <w:pPr>
        <w:spacing w:line="240" w:lineRule="auto"/>
        <w:contextualSpacing/>
        <w:rPr>
          <w:rFonts w:ascii="Times New Roman" w:hAnsi="Times New Roman" w:cs="Times New Roman"/>
          <w:sz w:val="24"/>
          <w:szCs w:val="24"/>
        </w:rPr>
      </w:pPr>
    </w:p>
    <w:p w:rsidR="001E41FC" w:rsidRPr="00635798" w:rsidRDefault="001E41FC" w:rsidP="007664D2">
      <w:pPr>
        <w:spacing w:line="240" w:lineRule="auto"/>
        <w:contextualSpacing/>
        <w:rPr>
          <w:rFonts w:ascii="Times New Roman" w:hAnsi="Times New Roman" w:cs="Times New Roman"/>
          <w:sz w:val="24"/>
          <w:szCs w:val="24"/>
        </w:rPr>
      </w:pPr>
      <w:r w:rsidRPr="00635798">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1E41FC" w:rsidRPr="00635798" w:rsidRDefault="001E41FC" w:rsidP="007664D2">
      <w:pPr>
        <w:pStyle w:val="ListParagraph"/>
        <w:numPr>
          <w:ilvl w:val="0"/>
          <w:numId w:val="3"/>
        </w:numPr>
        <w:spacing w:line="240" w:lineRule="auto"/>
        <w:rPr>
          <w:rFonts w:ascii="Times New Roman" w:hAnsi="Times New Roman" w:cs="Times New Roman"/>
          <w:sz w:val="24"/>
          <w:szCs w:val="24"/>
        </w:rPr>
      </w:pPr>
      <w:r w:rsidRPr="00635798">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1E41FC" w:rsidRPr="00635798" w:rsidRDefault="001E41FC" w:rsidP="00C41F14">
      <w:pPr>
        <w:pStyle w:val="ListParagraph"/>
        <w:numPr>
          <w:ilvl w:val="0"/>
          <w:numId w:val="3"/>
        </w:numPr>
        <w:spacing w:line="240" w:lineRule="auto"/>
        <w:rPr>
          <w:rFonts w:ascii="Times New Roman" w:hAnsi="Times New Roman" w:cs="Times New Roman"/>
          <w:sz w:val="24"/>
          <w:szCs w:val="24"/>
        </w:rPr>
      </w:pPr>
      <w:r w:rsidRPr="00635798">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1E41FC" w:rsidRPr="00635798" w:rsidRDefault="001E41FC" w:rsidP="00C41F14">
      <w:pPr>
        <w:pStyle w:val="ListParagraph"/>
        <w:numPr>
          <w:ilvl w:val="0"/>
          <w:numId w:val="3"/>
        </w:numPr>
        <w:spacing w:line="240" w:lineRule="auto"/>
        <w:rPr>
          <w:rFonts w:ascii="Times New Roman" w:hAnsi="Times New Roman" w:cs="Times New Roman"/>
          <w:sz w:val="24"/>
          <w:szCs w:val="24"/>
        </w:rPr>
      </w:pPr>
      <w:r w:rsidRPr="00635798">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1E41FC" w:rsidRPr="00635798" w:rsidRDefault="001E41FC" w:rsidP="007664D2">
      <w:pPr>
        <w:spacing w:line="240" w:lineRule="auto"/>
        <w:rPr>
          <w:rFonts w:ascii="Times New Roman" w:hAnsi="Times New Roman" w:cs="Times New Roman"/>
          <w:sz w:val="24"/>
          <w:szCs w:val="24"/>
        </w:rPr>
      </w:pPr>
      <w:r w:rsidRPr="00635798">
        <w:rPr>
          <w:rFonts w:ascii="Times New Roman" w:hAnsi="Times New Roman" w:cs="Times New Roman"/>
          <w:sz w:val="24"/>
          <w:szCs w:val="24"/>
        </w:rPr>
        <w:t xml:space="preserve">In </w:t>
      </w:r>
      <w:r w:rsidRPr="00635798">
        <w:rPr>
          <w:rFonts w:ascii="Times New Roman" w:hAnsi="Times New Roman" w:cs="Times New Roman"/>
          <w:noProof/>
          <w:sz w:val="24"/>
          <w:szCs w:val="24"/>
        </w:rPr>
        <w:t>South Carolina</w:t>
      </w:r>
      <w:r w:rsidRPr="00635798">
        <w:rPr>
          <w:rFonts w:ascii="Times New Roman" w:hAnsi="Times New Roman" w:cs="Times New Roman"/>
          <w:sz w:val="24"/>
          <w:szCs w:val="24"/>
        </w:rPr>
        <w:t xml:space="preserve">, tobacco use claims </w:t>
      </w:r>
      <w:r w:rsidRPr="00635798">
        <w:rPr>
          <w:rFonts w:ascii="Times New Roman" w:hAnsi="Times New Roman" w:cs="Times New Roman"/>
          <w:noProof/>
          <w:sz w:val="24"/>
          <w:szCs w:val="24"/>
        </w:rPr>
        <w:t>7,200 lives</w:t>
      </w:r>
      <w:r w:rsidRPr="00635798">
        <w:rPr>
          <w:rFonts w:ascii="Times New Roman" w:hAnsi="Times New Roman" w:cs="Times New Roman"/>
          <w:sz w:val="24"/>
          <w:szCs w:val="24"/>
        </w:rPr>
        <w:t xml:space="preserve"> and costs </w:t>
      </w:r>
      <w:r w:rsidRPr="00635798">
        <w:rPr>
          <w:rFonts w:ascii="Times New Roman" w:hAnsi="Times New Roman" w:cs="Times New Roman"/>
          <w:noProof/>
          <w:sz w:val="24"/>
          <w:szCs w:val="24"/>
        </w:rPr>
        <w:t>$1.90 billion</w:t>
      </w:r>
      <w:r w:rsidRPr="00635798">
        <w:rPr>
          <w:rFonts w:ascii="Times New Roman" w:hAnsi="Times New Roman" w:cs="Times New Roman"/>
          <w:sz w:val="24"/>
          <w:szCs w:val="24"/>
        </w:rPr>
        <w:t xml:space="preserve"> in health care bills each year. Currently, </w:t>
      </w:r>
      <w:r w:rsidR="00635798" w:rsidRPr="00635798">
        <w:rPr>
          <w:rFonts w:ascii="Times New Roman" w:hAnsi="Times New Roman" w:cs="Times New Roman"/>
          <w:noProof/>
          <w:sz w:val="24"/>
          <w:szCs w:val="24"/>
        </w:rPr>
        <w:t>9.6</w:t>
      </w:r>
      <w:r w:rsidRPr="00635798">
        <w:rPr>
          <w:rFonts w:ascii="Times New Roman" w:hAnsi="Times New Roman" w:cs="Times New Roman"/>
          <w:noProof/>
          <w:sz w:val="24"/>
          <w:szCs w:val="24"/>
        </w:rPr>
        <w:t xml:space="preserve"> </w:t>
      </w:r>
      <w:r w:rsidRPr="00635798">
        <w:rPr>
          <w:rFonts w:ascii="Times New Roman" w:hAnsi="Times New Roman" w:cs="Times New Roman"/>
          <w:sz w:val="24"/>
          <w:szCs w:val="24"/>
        </w:rPr>
        <w:t xml:space="preserve">percent of </w:t>
      </w:r>
      <w:r w:rsidRPr="00635798">
        <w:rPr>
          <w:rFonts w:ascii="Times New Roman" w:hAnsi="Times New Roman" w:cs="Times New Roman"/>
          <w:noProof/>
          <w:sz w:val="24"/>
          <w:szCs w:val="24"/>
        </w:rPr>
        <w:t>South Carolina’</w:t>
      </w:r>
      <w:r w:rsidRPr="00635798">
        <w:rPr>
          <w:rFonts w:ascii="Times New Roman" w:hAnsi="Times New Roman" w:cs="Times New Roman"/>
          <w:sz w:val="24"/>
          <w:szCs w:val="24"/>
        </w:rPr>
        <w:t>s high school students smoke.</w:t>
      </w:r>
    </w:p>
    <w:p w:rsidR="001E41FC" w:rsidRPr="00635798" w:rsidRDefault="001E41FC" w:rsidP="00C41F14">
      <w:pPr>
        <w:spacing w:line="240" w:lineRule="auto"/>
        <w:contextualSpacing/>
        <w:rPr>
          <w:rFonts w:ascii="Times New Roman" w:hAnsi="Times New Roman" w:cs="Times New Roman"/>
          <w:sz w:val="24"/>
          <w:szCs w:val="24"/>
        </w:rPr>
      </w:pPr>
      <w:r w:rsidRPr="00635798">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1E41FC" w:rsidRPr="00635798" w:rsidRDefault="001E41FC" w:rsidP="00C41F14">
      <w:pPr>
        <w:spacing w:line="240" w:lineRule="auto"/>
        <w:contextualSpacing/>
        <w:rPr>
          <w:rFonts w:ascii="Times New Roman" w:hAnsi="Times New Roman" w:cs="Times New Roman"/>
          <w:sz w:val="24"/>
          <w:szCs w:val="24"/>
        </w:rPr>
      </w:pPr>
    </w:p>
    <w:p w:rsidR="001E41FC" w:rsidRPr="00635798" w:rsidRDefault="001E41FC" w:rsidP="00C41F14">
      <w:pPr>
        <w:spacing w:line="240" w:lineRule="auto"/>
        <w:contextualSpacing/>
        <w:rPr>
          <w:rFonts w:ascii="Times New Roman" w:hAnsi="Times New Roman" w:cs="Times New Roman"/>
          <w:sz w:val="24"/>
          <w:szCs w:val="24"/>
        </w:rPr>
      </w:pPr>
      <w:r w:rsidRPr="00635798">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635798">
        <w:rPr>
          <w:rFonts w:ascii="Times New Roman" w:hAnsi="Times New Roman" w:cs="Times New Roman"/>
          <w:sz w:val="24"/>
          <w:szCs w:val="24"/>
        </w:rPr>
        <w:t>Campaign for Tobacco-Free Kids.</w:t>
      </w:r>
      <w:proofErr w:type="gramEnd"/>
      <w:r w:rsidRPr="00635798">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1E41FC" w:rsidRPr="00635798" w:rsidRDefault="001E41FC" w:rsidP="00C41F14">
      <w:pPr>
        <w:spacing w:line="240" w:lineRule="auto"/>
        <w:contextualSpacing/>
        <w:rPr>
          <w:rFonts w:ascii="Times New Roman" w:hAnsi="Times New Roman" w:cs="Times New Roman"/>
          <w:sz w:val="24"/>
          <w:szCs w:val="24"/>
        </w:rPr>
      </w:pPr>
    </w:p>
    <w:p w:rsidR="001E41FC" w:rsidRPr="00635798" w:rsidRDefault="001E41FC" w:rsidP="00C41F14">
      <w:pPr>
        <w:spacing w:line="240" w:lineRule="auto"/>
        <w:contextualSpacing/>
        <w:rPr>
          <w:rFonts w:ascii="Times New Roman" w:hAnsi="Times New Roman" w:cs="Times New Roman"/>
          <w:sz w:val="24"/>
          <w:szCs w:val="24"/>
        </w:rPr>
      </w:pPr>
      <w:r w:rsidRPr="00635798">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1E41FC" w:rsidRPr="00635798" w:rsidRDefault="001E41FC" w:rsidP="00C41F14">
      <w:pPr>
        <w:spacing w:line="240" w:lineRule="auto"/>
        <w:contextualSpacing/>
        <w:rPr>
          <w:rFonts w:ascii="Times New Roman" w:hAnsi="Times New Roman" w:cs="Times New Roman"/>
          <w:sz w:val="24"/>
          <w:szCs w:val="24"/>
        </w:rPr>
      </w:pPr>
    </w:p>
    <w:p w:rsidR="001E41FC" w:rsidRPr="00635798" w:rsidRDefault="001E41FC" w:rsidP="00C41F14">
      <w:pPr>
        <w:spacing w:line="240" w:lineRule="auto"/>
        <w:contextualSpacing/>
        <w:rPr>
          <w:rFonts w:ascii="Times New Roman" w:hAnsi="Times New Roman" w:cs="Times New Roman"/>
          <w:sz w:val="24"/>
          <w:szCs w:val="24"/>
        </w:rPr>
      </w:pPr>
      <w:r w:rsidRPr="00635798">
        <w:rPr>
          <w:rFonts w:ascii="Times New Roman" w:hAnsi="Times New Roman" w:cs="Times New Roman"/>
          <w:sz w:val="24"/>
          <w:szCs w:val="24"/>
        </w:rPr>
        <w:t xml:space="preserve">In </w:t>
      </w:r>
      <w:r w:rsidRPr="00635798">
        <w:rPr>
          <w:rFonts w:ascii="Times New Roman" w:hAnsi="Times New Roman" w:cs="Times New Roman"/>
          <w:noProof/>
          <w:sz w:val="24"/>
          <w:szCs w:val="24"/>
        </w:rPr>
        <w:t>South Carolina,</w:t>
      </w:r>
      <w:r w:rsidRPr="00635798">
        <w:rPr>
          <w:rFonts w:ascii="Times New Roman" w:hAnsi="Times New Roman" w:cs="Times New Roman"/>
          <w:sz w:val="24"/>
          <w:szCs w:val="24"/>
        </w:rPr>
        <w:t xml:space="preserve"> activities include:</w:t>
      </w:r>
    </w:p>
    <w:p w:rsidR="001E41FC" w:rsidRPr="00635798" w:rsidRDefault="001E41FC" w:rsidP="00C41F14">
      <w:pPr>
        <w:spacing w:line="240" w:lineRule="auto"/>
        <w:contextualSpacing/>
        <w:rPr>
          <w:rFonts w:ascii="Times New Roman" w:hAnsi="Times New Roman" w:cs="Times New Roman"/>
          <w:sz w:val="24"/>
          <w:szCs w:val="24"/>
        </w:rPr>
      </w:pPr>
    </w:p>
    <w:p w:rsidR="00635798" w:rsidRPr="00635798" w:rsidRDefault="00635798" w:rsidP="00635798">
      <w:pPr>
        <w:spacing w:after="0" w:line="240" w:lineRule="auto"/>
        <w:rPr>
          <w:rFonts w:ascii="Times New Roman" w:hAnsi="Times New Roman" w:cs="Times New Roman"/>
          <w:color w:val="000000" w:themeColor="text1"/>
          <w:sz w:val="24"/>
          <w:szCs w:val="24"/>
        </w:rPr>
      </w:pPr>
      <w:bookmarkStart w:id="1" w:name="_Hlk508270373"/>
      <w:r w:rsidRPr="00635798">
        <w:rPr>
          <w:rFonts w:ascii="Times New Roman" w:hAnsi="Times New Roman" w:cs="Times New Roman"/>
          <w:color w:val="000000" w:themeColor="text1"/>
          <w:sz w:val="24"/>
          <w:szCs w:val="24"/>
        </w:rPr>
        <w:lastRenderedPageBreak/>
        <w:t xml:space="preserve">Youth from the </w:t>
      </w:r>
      <w:r w:rsidRPr="00635798">
        <w:rPr>
          <w:rFonts w:ascii="Times New Roman" w:hAnsi="Times New Roman" w:cs="Times New Roman"/>
          <w:b/>
          <w:color w:val="000000" w:themeColor="text1"/>
          <w:sz w:val="24"/>
          <w:szCs w:val="24"/>
        </w:rPr>
        <w:t>Greater Faith International Ministries Teen After-School Program (GFIM-TASC)</w:t>
      </w:r>
      <w:r w:rsidRPr="00635798">
        <w:rPr>
          <w:rFonts w:ascii="Times New Roman" w:hAnsi="Times New Roman" w:cs="Times New Roman"/>
          <w:color w:val="000000" w:themeColor="text1"/>
          <w:sz w:val="24"/>
          <w:szCs w:val="24"/>
        </w:rPr>
        <w:t xml:space="preserve"> and the </w:t>
      </w:r>
      <w:r w:rsidRPr="00635798">
        <w:rPr>
          <w:rFonts w:ascii="Times New Roman" w:hAnsi="Times New Roman" w:cs="Times New Roman"/>
          <w:b/>
          <w:color w:val="000000" w:themeColor="text1"/>
          <w:sz w:val="24"/>
          <w:szCs w:val="24"/>
        </w:rPr>
        <w:t>South Carolina Tobacco Free Collaborative (SCTFC)</w:t>
      </w:r>
      <w:r w:rsidRPr="00635798">
        <w:rPr>
          <w:rFonts w:ascii="Times New Roman" w:hAnsi="Times New Roman" w:cs="Times New Roman"/>
          <w:color w:val="000000" w:themeColor="text1"/>
          <w:sz w:val="24"/>
          <w:szCs w:val="24"/>
        </w:rPr>
        <w:t xml:space="preserve"> will hold an educational event about the dangers of tobacco and smoking in </w:t>
      </w:r>
      <w:r w:rsidRPr="00635798">
        <w:rPr>
          <w:rFonts w:ascii="Times New Roman" w:hAnsi="Times New Roman" w:cs="Times New Roman"/>
          <w:b/>
          <w:color w:val="000000" w:themeColor="text1"/>
          <w:sz w:val="24"/>
          <w:szCs w:val="24"/>
        </w:rPr>
        <w:t>Estill</w:t>
      </w:r>
      <w:r w:rsidRPr="00635798">
        <w:rPr>
          <w:rFonts w:ascii="Times New Roman" w:hAnsi="Times New Roman" w:cs="Times New Roman"/>
          <w:color w:val="000000" w:themeColor="text1"/>
          <w:sz w:val="24"/>
          <w:szCs w:val="24"/>
        </w:rPr>
        <w:t>. They will distribute a custom Kick Butts Day t-shirt throughout the county, selected through a design contest earlier this month. Time: 4:30 PM. Location: 692 Railroad Avenue, Estill. Contact: Latoya Robinson (843) 599-6223.</w:t>
      </w:r>
    </w:p>
    <w:p w:rsidR="00635798" w:rsidRPr="00635798" w:rsidRDefault="00635798" w:rsidP="00635798">
      <w:pPr>
        <w:spacing w:after="0" w:line="240" w:lineRule="auto"/>
        <w:rPr>
          <w:rFonts w:ascii="Times New Roman" w:hAnsi="Times New Roman" w:cs="Times New Roman"/>
          <w:color w:val="000000" w:themeColor="text1"/>
          <w:sz w:val="24"/>
          <w:szCs w:val="24"/>
        </w:rPr>
      </w:pPr>
    </w:p>
    <w:bookmarkEnd w:id="1"/>
    <w:p w:rsidR="00635798" w:rsidRPr="00635798" w:rsidRDefault="00635798" w:rsidP="00635798">
      <w:pPr>
        <w:spacing w:after="0" w:line="240" w:lineRule="auto"/>
        <w:rPr>
          <w:rFonts w:ascii="Times New Roman" w:hAnsi="Times New Roman" w:cs="Times New Roman"/>
          <w:color w:val="000000" w:themeColor="text1"/>
          <w:sz w:val="24"/>
          <w:szCs w:val="24"/>
        </w:rPr>
      </w:pPr>
      <w:r w:rsidRPr="00635798">
        <w:rPr>
          <w:rFonts w:ascii="Times New Roman" w:eastAsia="Times New Roman" w:hAnsi="Times New Roman" w:cs="Times New Roman"/>
          <w:color w:val="000000" w:themeColor="text1"/>
          <w:sz w:val="24"/>
          <w:szCs w:val="24"/>
        </w:rPr>
        <w:t>Students at the</w:t>
      </w:r>
      <w:r w:rsidRPr="00635798">
        <w:rPr>
          <w:rFonts w:ascii="Times New Roman" w:eastAsia="Times New Roman" w:hAnsi="Times New Roman" w:cs="Times New Roman"/>
          <w:b/>
          <w:color w:val="000000" w:themeColor="text1"/>
          <w:sz w:val="24"/>
          <w:szCs w:val="24"/>
        </w:rPr>
        <w:t xml:space="preserve"> South Carolina Governor's School for Science &amp; Mathematics</w:t>
      </w:r>
      <w:r w:rsidRPr="00635798">
        <w:rPr>
          <w:rFonts w:ascii="Times New Roman" w:eastAsia="Times New Roman" w:hAnsi="Times New Roman" w:cs="Times New Roman"/>
          <w:color w:val="000000" w:themeColor="text1"/>
          <w:sz w:val="24"/>
          <w:szCs w:val="24"/>
        </w:rPr>
        <w:t xml:space="preserve"> in </w:t>
      </w:r>
      <w:r w:rsidRPr="00635798">
        <w:rPr>
          <w:rFonts w:ascii="Times New Roman" w:eastAsia="Times New Roman" w:hAnsi="Times New Roman" w:cs="Times New Roman"/>
          <w:b/>
          <w:color w:val="000000" w:themeColor="text1"/>
          <w:sz w:val="24"/>
          <w:szCs w:val="24"/>
        </w:rPr>
        <w:t>Hartsville</w:t>
      </w:r>
      <w:r w:rsidRPr="00635798">
        <w:rPr>
          <w:rFonts w:ascii="Times New Roman" w:eastAsia="Times New Roman" w:hAnsi="Times New Roman" w:cs="Times New Roman"/>
          <w:color w:val="000000" w:themeColor="text1"/>
          <w:sz w:val="24"/>
          <w:szCs w:val="24"/>
        </w:rPr>
        <w:t xml:space="preserve"> will collect cigarette butts from the area and display them at the school to demonstrate the severity of the tobacco issue and raise awareness about staying tobacco-free. Time: 11:45 AM. Location: 401 Railroad Avenue, Hartsville. Contact: Theresa Curtis-Barnes (843) 253-1721.</w:t>
      </w:r>
    </w:p>
    <w:p w:rsidR="001E41FC" w:rsidRPr="00635798" w:rsidRDefault="001E41FC" w:rsidP="00C41F14">
      <w:pPr>
        <w:spacing w:line="240" w:lineRule="auto"/>
        <w:contextualSpacing/>
        <w:rPr>
          <w:rFonts w:ascii="Times New Roman" w:hAnsi="Times New Roman" w:cs="Times New Roman"/>
          <w:sz w:val="24"/>
          <w:szCs w:val="24"/>
        </w:rPr>
      </w:pPr>
    </w:p>
    <w:p w:rsidR="00414234" w:rsidRPr="001E41FC" w:rsidRDefault="001E41FC" w:rsidP="001E41FC">
      <w:r w:rsidRPr="00635798">
        <w:rPr>
          <w:rFonts w:ascii="Times New Roman" w:hAnsi="Times New Roman" w:cs="Times New Roman"/>
          <w:sz w:val="24"/>
          <w:szCs w:val="24"/>
        </w:rPr>
        <w:t>All events will take place March 21 unless otherwise indicated. For a full list of Kick Butts Day activities in</w:t>
      </w:r>
      <w:r w:rsidRPr="00635798">
        <w:rPr>
          <w:rFonts w:ascii="Times New Roman" w:hAnsi="Times New Roman" w:cs="Times New Roman"/>
          <w:noProof/>
          <w:sz w:val="24"/>
          <w:szCs w:val="24"/>
        </w:rPr>
        <w:t xml:space="preserve"> South Carolina</w:t>
      </w:r>
      <w:r w:rsidRPr="00635798">
        <w:rPr>
          <w:rFonts w:ascii="Times New Roman" w:hAnsi="Times New Roman" w:cs="Times New Roman"/>
          <w:sz w:val="24"/>
          <w:szCs w:val="24"/>
        </w:rPr>
        <w:t xml:space="preserve">, visit </w:t>
      </w:r>
      <w:hyperlink r:id="rId6" w:history="1">
        <w:r w:rsidRPr="00635798">
          <w:rPr>
            <w:rStyle w:val="Hyperlink"/>
            <w:rFonts w:ascii="Times New Roman" w:hAnsi="Times New Roman" w:cs="Times New Roman"/>
            <w:sz w:val="24"/>
            <w:szCs w:val="24"/>
          </w:rPr>
          <w:t>www.kickbuttsday.org/map</w:t>
        </w:r>
      </w:hyperlink>
      <w:r w:rsidRPr="00635798">
        <w:rPr>
          <w:rFonts w:ascii="Times New Roman" w:hAnsi="Times New Roman" w:cs="Times New Roman"/>
          <w:sz w:val="24"/>
          <w:szCs w:val="24"/>
        </w:rPr>
        <w:t xml:space="preserve">. Additional information about tobacco, including state-by-state statistics, can be found at </w:t>
      </w:r>
      <w:hyperlink r:id="rId7" w:history="1">
        <w:r w:rsidRPr="00635798">
          <w:rPr>
            <w:rStyle w:val="Hyperlink"/>
            <w:rFonts w:ascii="Times New Roman" w:hAnsi="Times New Roman" w:cs="Times New Roman"/>
            <w:sz w:val="24"/>
            <w:szCs w:val="24"/>
          </w:rPr>
          <w:t>www.tobaccofreekids.org</w:t>
        </w:r>
      </w:hyperlink>
      <w:r w:rsidRPr="00635798">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1E41F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41FC"/>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5B1BE2"/>
    <w:rsid w:val="00615394"/>
    <w:rsid w:val="00631D48"/>
    <w:rsid w:val="0063579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2018-03-14T19:53:00Z</dcterms:modified>
</cp:coreProperties>
</file>