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E3" w:rsidRPr="00C41F14" w:rsidRDefault="00A941E3"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A941E3" w:rsidRPr="00C41F14" w:rsidRDefault="00A941E3"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9E511A" w:rsidRPr="00CD7630">
        <w:rPr>
          <w:rFonts w:ascii="Times New Roman" w:hAnsi="Times New Roman" w:cs="Times New Roman"/>
          <w:b/>
          <w:sz w:val="24"/>
          <w:szCs w:val="24"/>
        </w:rPr>
        <w:t>Natalie Talis, 202-868-4813</w:t>
      </w:r>
      <w:bookmarkStart w:id="0" w:name="_GoBack"/>
      <w:bookmarkEnd w:id="0"/>
    </w:p>
    <w:p w:rsidR="00A941E3" w:rsidRPr="00C41F14" w:rsidRDefault="00A941E3"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A941E3" w:rsidRPr="00C41F14" w:rsidRDefault="00A941E3" w:rsidP="00C41F14">
      <w:pPr>
        <w:spacing w:line="240" w:lineRule="auto"/>
        <w:contextualSpacing/>
        <w:rPr>
          <w:rFonts w:ascii="Times New Roman" w:hAnsi="Times New Roman" w:cs="Times New Roman"/>
          <w:sz w:val="24"/>
          <w:szCs w:val="24"/>
        </w:rPr>
      </w:pPr>
    </w:p>
    <w:p w:rsidR="00A941E3" w:rsidRPr="00EE766A" w:rsidRDefault="00A941E3" w:rsidP="00C41F14">
      <w:pPr>
        <w:spacing w:line="240" w:lineRule="auto"/>
        <w:contextualSpacing/>
        <w:jc w:val="center"/>
        <w:rPr>
          <w:rFonts w:ascii="Times New Roman" w:hAnsi="Times New Roman" w:cs="Times New Roman"/>
          <w:b/>
          <w:sz w:val="24"/>
          <w:szCs w:val="24"/>
        </w:rPr>
      </w:pPr>
      <w:r w:rsidRPr="00EE766A">
        <w:rPr>
          <w:rFonts w:ascii="Times New Roman" w:hAnsi="Times New Roman" w:cs="Times New Roman"/>
          <w:b/>
          <w:noProof/>
          <w:sz w:val="24"/>
          <w:szCs w:val="24"/>
        </w:rPr>
        <w:t>Oregon</w:t>
      </w:r>
      <w:r w:rsidRPr="00EE766A">
        <w:rPr>
          <w:rFonts w:ascii="Times New Roman" w:hAnsi="Times New Roman" w:cs="Times New Roman"/>
          <w:b/>
          <w:sz w:val="24"/>
          <w:szCs w:val="24"/>
        </w:rPr>
        <w:t xml:space="preserve"> Kids to ‘Kick Butts’ on March 21</w:t>
      </w:r>
    </w:p>
    <w:p w:rsidR="00A941E3" w:rsidRPr="00EE766A" w:rsidRDefault="00A941E3" w:rsidP="00C41F14">
      <w:pPr>
        <w:spacing w:line="240" w:lineRule="auto"/>
        <w:contextualSpacing/>
        <w:jc w:val="center"/>
        <w:rPr>
          <w:rFonts w:ascii="Times New Roman" w:hAnsi="Times New Roman" w:cs="Times New Roman"/>
          <w:b/>
          <w:i/>
          <w:sz w:val="24"/>
          <w:szCs w:val="24"/>
        </w:rPr>
      </w:pPr>
      <w:r w:rsidRPr="00EE766A">
        <w:rPr>
          <w:rFonts w:ascii="Times New Roman" w:hAnsi="Times New Roman" w:cs="Times New Roman"/>
          <w:b/>
          <w:i/>
          <w:sz w:val="24"/>
          <w:szCs w:val="24"/>
        </w:rPr>
        <w:t xml:space="preserve">State Leaders Challenged to Create First Tobacco-Free Generation </w:t>
      </w:r>
    </w:p>
    <w:p w:rsidR="00A941E3" w:rsidRPr="00EE766A" w:rsidRDefault="00A941E3" w:rsidP="00C41F14">
      <w:pPr>
        <w:spacing w:line="240" w:lineRule="auto"/>
        <w:contextualSpacing/>
        <w:rPr>
          <w:rFonts w:ascii="Times New Roman" w:hAnsi="Times New Roman" w:cs="Times New Roman"/>
          <w:i/>
          <w:sz w:val="24"/>
          <w:szCs w:val="24"/>
        </w:rPr>
      </w:pPr>
    </w:p>
    <w:p w:rsidR="00A941E3" w:rsidRPr="00EE766A" w:rsidRDefault="00A941E3" w:rsidP="00C41F14">
      <w:pPr>
        <w:spacing w:line="240" w:lineRule="auto"/>
        <w:contextualSpacing/>
        <w:rPr>
          <w:rFonts w:ascii="Times New Roman" w:hAnsi="Times New Roman" w:cs="Times New Roman"/>
          <w:sz w:val="24"/>
          <w:szCs w:val="24"/>
        </w:rPr>
      </w:pPr>
      <w:r w:rsidRPr="00EE766A">
        <w:rPr>
          <w:rFonts w:ascii="Times New Roman" w:hAnsi="Times New Roman" w:cs="Times New Roman"/>
          <w:sz w:val="24"/>
          <w:szCs w:val="24"/>
        </w:rPr>
        <w:t xml:space="preserve">WASHINGTON, D.C. – Kids in </w:t>
      </w:r>
      <w:r w:rsidRPr="00EE766A">
        <w:rPr>
          <w:rFonts w:ascii="Times New Roman" w:hAnsi="Times New Roman" w:cs="Times New Roman"/>
          <w:noProof/>
          <w:sz w:val="24"/>
          <w:szCs w:val="24"/>
        </w:rPr>
        <w:t>Oregon</w:t>
      </w:r>
      <w:r w:rsidRPr="00EE766A">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A941E3" w:rsidRPr="00EE766A" w:rsidRDefault="00A941E3" w:rsidP="00C41F14">
      <w:pPr>
        <w:spacing w:line="240" w:lineRule="auto"/>
        <w:contextualSpacing/>
        <w:rPr>
          <w:rFonts w:ascii="Times New Roman" w:hAnsi="Times New Roman" w:cs="Times New Roman"/>
          <w:sz w:val="24"/>
          <w:szCs w:val="24"/>
        </w:rPr>
      </w:pPr>
    </w:p>
    <w:p w:rsidR="00A941E3" w:rsidRPr="00EE766A" w:rsidRDefault="00A941E3" w:rsidP="00C41F14">
      <w:pPr>
        <w:spacing w:line="240" w:lineRule="auto"/>
        <w:contextualSpacing/>
        <w:rPr>
          <w:rFonts w:ascii="Times New Roman" w:hAnsi="Times New Roman" w:cs="Times New Roman"/>
          <w:sz w:val="24"/>
          <w:szCs w:val="24"/>
        </w:rPr>
      </w:pPr>
      <w:r w:rsidRPr="00EE766A">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A941E3" w:rsidRPr="00EE766A" w:rsidRDefault="00A941E3" w:rsidP="00C41F14">
      <w:pPr>
        <w:spacing w:line="240" w:lineRule="auto"/>
        <w:contextualSpacing/>
        <w:rPr>
          <w:rFonts w:ascii="Times New Roman" w:hAnsi="Times New Roman" w:cs="Times New Roman"/>
          <w:sz w:val="24"/>
          <w:szCs w:val="24"/>
        </w:rPr>
      </w:pPr>
    </w:p>
    <w:p w:rsidR="00A941E3" w:rsidRPr="00EE766A" w:rsidRDefault="00A941E3" w:rsidP="007664D2">
      <w:pPr>
        <w:spacing w:line="240" w:lineRule="auto"/>
        <w:contextualSpacing/>
        <w:rPr>
          <w:rFonts w:ascii="Times New Roman" w:hAnsi="Times New Roman" w:cs="Times New Roman"/>
          <w:sz w:val="24"/>
          <w:szCs w:val="24"/>
        </w:rPr>
      </w:pPr>
      <w:r w:rsidRPr="00EE766A">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A941E3" w:rsidRPr="00EE766A" w:rsidRDefault="00A941E3" w:rsidP="007664D2">
      <w:pPr>
        <w:pStyle w:val="ListParagraph"/>
        <w:numPr>
          <w:ilvl w:val="0"/>
          <w:numId w:val="3"/>
        </w:numPr>
        <w:spacing w:line="240" w:lineRule="auto"/>
        <w:rPr>
          <w:rFonts w:ascii="Times New Roman" w:hAnsi="Times New Roman" w:cs="Times New Roman"/>
          <w:sz w:val="24"/>
          <w:szCs w:val="24"/>
        </w:rPr>
      </w:pPr>
      <w:r w:rsidRPr="00EE766A">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A941E3" w:rsidRPr="00EE766A" w:rsidRDefault="00A941E3" w:rsidP="00C41F14">
      <w:pPr>
        <w:pStyle w:val="ListParagraph"/>
        <w:numPr>
          <w:ilvl w:val="0"/>
          <w:numId w:val="3"/>
        </w:numPr>
        <w:spacing w:line="240" w:lineRule="auto"/>
        <w:rPr>
          <w:rFonts w:ascii="Times New Roman" w:hAnsi="Times New Roman" w:cs="Times New Roman"/>
          <w:sz w:val="24"/>
          <w:szCs w:val="24"/>
        </w:rPr>
      </w:pPr>
      <w:r w:rsidRPr="00EE766A">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A941E3" w:rsidRPr="00EE766A" w:rsidRDefault="00A941E3" w:rsidP="00C41F14">
      <w:pPr>
        <w:pStyle w:val="ListParagraph"/>
        <w:numPr>
          <w:ilvl w:val="0"/>
          <w:numId w:val="3"/>
        </w:numPr>
        <w:spacing w:line="240" w:lineRule="auto"/>
        <w:rPr>
          <w:rFonts w:ascii="Times New Roman" w:hAnsi="Times New Roman" w:cs="Times New Roman"/>
          <w:sz w:val="24"/>
          <w:szCs w:val="24"/>
        </w:rPr>
      </w:pPr>
      <w:r w:rsidRPr="00EE766A">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A941E3" w:rsidRPr="00EE766A" w:rsidRDefault="00A941E3" w:rsidP="007664D2">
      <w:pPr>
        <w:spacing w:line="240" w:lineRule="auto"/>
        <w:rPr>
          <w:rFonts w:ascii="Times New Roman" w:hAnsi="Times New Roman" w:cs="Times New Roman"/>
          <w:sz w:val="24"/>
          <w:szCs w:val="24"/>
        </w:rPr>
      </w:pPr>
      <w:r w:rsidRPr="00EE766A">
        <w:rPr>
          <w:rFonts w:ascii="Times New Roman" w:hAnsi="Times New Roman" w:cs="Times New Roman"/>
          <w:sz w:val="24"/>
          <w:szCs w:val="24"/>
        </w:rPr>
        <w:t xml:space="preserve">In </w:t>
      </w:r>
      <w:r w:rsidRPr="00EE766A">
        <w:rPr>
          <w:rFonts w:ascii="Times New Roman" w:hAnsi="Times New Roman" w:cs="Times New Roman"/>
          <w:noProof/>
          <w:sz w:val="24"/>
          <w:szCs w:val="24"/>
        </w:rPr>
        <w:t>Oregon</w:t>
      </w:r>
      <w:r w:rsidRPr="00EE766A">
        <w:rPr>
          <w:rFonts w:ascii="Times New Roman" w:hAnsi="Times New Roman" w:cs="Times New Roman"/>
          <w:sz w:val="24"/>
          <w:szCs w:val="24"/>
        </w:rPr>
        <w:t xml:space="preserve">, tobacco use claims </w:t>
      </w:r>
      <w:r w:rsidRPr="00EE766A">
        <w:rPr>
          <w:rFonts w:ascii="Times New Roman" w:hAnsi="Times New Roman" w:cs="Times New Roman"/>
          <w:noProof/>
          <w:sz w:val="24"/>
          <w:szCs w:val="24"/>
        </w:rPr>
        <w:t>5,500 lives</w:t>
      </w:r>
      <w:r w:rsidRPr="00EE766A">
        <w:rPr>
          <w:rFonts w:ascii="Times New Roman" w:hAnsi="Times New Roman" w:cs="Times New Roman"/>
          <w:sz w:val="24"/>
          <w:szCs w:val="24"/>
        </w:rPr>
        <w:t xml:space="preserve"> and costs </w:t>
      </w:r>
      <w:r w:rsidRPr="00EE766A">
        <w:rPr>
          <w:rFonts w:ascii="Times New Roman" w:hAnsi="Times New Roman" w:cs="Times New Roman"/>
          <w:noProof/>
          <w:sz w:val="24"/>
          <w:szCs w:val="24"/>
        </w:rPr>
        <w:t>$1.54 billion</w:t>
      </w:r>
      <w:r w:rsidRPr="00EE766A">
        <w:rPr>
          <w:rFonts w:ascii="Times New Roman" w:hAnsi="Times New Roman" w:cs="Times New Roman"/>
          <w:sz w:val="24"/>
          <w:szCs w:val="24"/>
        </w:rPr>
        <w:t xml:space="preserve"> in health care bills each year. Currently, </w:t>
      </w:r>
      <w:r w:rsidR="00EE766A" w:rsidRPr="00EE766A">
        <w:rPr>
          <w:rFonts w:ascii="Times New Roman" w:hAnsi="Times New Roman" w:cs="Times New Roman"/>
          <w:noProof/>
          <w:sz w:val="24"/>
          <w:szCs w:val="24"/>
        </w:rPr>
        <w:t>7.7</w:t>
      </w:r>
      <w:r w:rsidRPr="00EE766A">
        <w:rPr>
          <w:rFonts w:ascii="Times New Roman" w:hAnsi="Times New Roman" w:cs="Times New Roman"/>
          <w:noProof/>
          <w:sz w:val="24"/>
          <w:szCs w:val="24"/>
        </w:rPr>
        <w:t xml:space="preserve"> </w:t>
      </w:r>
      <w:r w:rsidRPr="00EE766A">
        <w:rPr>
          <w:rFonts w:ascii="Times New Roman" w:hAnsi="Times New Roman" w:cs="Times New Roman"/>
          <w:sz w:val="24"/>
          <w:szCs w:val="24"/>
        </w:rPr>
        <w:t xml:space="preserve">percent of </w:t>
      </w:r>
      <w:r w:rsidRPr="00EE766A">
        <w:rPr>
          <w:rFonts w:ascii="Times New Roman" w:hAnsi="Times New Roman" w:cs="Times New Roman"/>
          <w:noProof/>
          <w:sz w:val="24"/>
          <w:szCs w:val="24"/>
        </w:rPr>
        <w:t>Oregon’</w:t>
      </w:r>
      <w:r w:rsidRPr="00EE766A">
        <w:rPr>
          <w:rFonts w:ascii="Times New Roman" w:hAnsi="Times New Roman" w:cs="Times New Roman"/>
          <w:sz w:val="24"/>
          <w:szCs w:val="24"/>
        </w:rPr>
        <w:t>s high school students smoke.</w:t>
      </w:r>
    </w:p>
    <w:p w:rsidR="00A941E3" w:rsidRPr="00EE766A" w:rsidRDefault="00A941E3" w:rsidP="00C41F14">
      <w:pPr>
        <w:spacing w:line="240" w:lineRule="auto"/>
        <w:contextualSpacing/>
        <w:rPr>
          <w:rFonts w:ascii="Times New Roman" w:hAnsi="Times New Roman" w:cs="Times New Roman"/>
          <w:sz w:val="24"/>
          <w:szCs w:val="24"/>
        </w:rPr>
      </w:pPr>
      <w:r w:rsidRPr="00EE766A">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A941E3" w:rsidRPr="00EE766A" w:rsidRDefault="00A941E3" w:rsidP="00C41F14">
      <w:pPr>
        <w:spacing w:line="240" w:lineRule="auto"/>
        <w:contextualSpacing/>
        <w:rPr>
          <w:rFonts w:ascii="Times New Roman" w:hAnsi="Times New Roman" w:cs="Times New Roman"/>
          <w:sz w:val="24"/>
          <w:szCs w:val="24"/>
        </w:rPr>
      </w:pPr>
    </w:p>
    <w:p w:rsidR="00A941E3" w:rsidRPr="00EE766A" w:rsidRDefault="00A941E3" w:rsidP="00C41F14">
      <w:pPr>
        <w:spacing w:line="240" w:lineRule="auto"/>
        <w:contextualSpacing/>
        <w:rPr>
          <w:rFonts w:ascii="Times New Roman" w:hAnsi="Times New Roman" w:cs="Times New Roman"/>
          <w:sz w:val="24"/>
          <w:szCs w:val="24"/>
        </w:rPr>
      </w:pPr>
      <w:r w:rsidRPr="00EE766A">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EE766A">
        <w:rPr>
          <w:rFonts w:ascii="Times New Roman" w:hAnsi="Times New Roman" w:cs="Times New Roman"/>
          <w:sz w:val="24"/>
          <w:szCs w:val="24"/>
        </w:rPr>
        <w:t>Campaign for Tobacco-Free Kids.</w:t>
      </w:r>
      <w:proofErr w:type="gramEnd"/>
      <w:r w:rsidRPr="00EE766A">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A941E3" w:rsidRPr="00EE766A" w:rsidRDefault="00A941E3" w:rsidP="00C41F14">
      <w:pPr>
        <w:spacing w:line="240" w:lineRule="auto"/>
        <w:contextualSpacing/>
        <w:rPr>
          <w:rFonts w:ascii="Times New Roman" w:hAnsi="Times New Roman" w:cs="Times New Roman"/>
          <w:sz w:val="24"/>
          <w:szCs w:val="24"/>
        </w:rPr>
      </w:pPr>
    </w:p>
    <w:p w:rsidR="00A941E3" w:rsidRPr="00EE766A" w:rsidRDefault="00A941E3" w:rsidP="00C41F14">
      <w:pPr>
        <w:spacing w:line="240" w:lineRule="auto"/>
        <w:contextualSpacing/>
        <w:rPr>
          <w:rFonts w:ascii="Times New Roman" w:hAnsi="Times New Roman" w:cs="Times New Roman"/>
          <w:sz w:val="24"/>
          <w:szCs w:val="24"/>
        </w:rPr>
      </w:pPr>
      <w:r w:rsidRPr="00EE766A">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A941E3" w:rsidRPr="00EE766A" w:rsidRDefault="00A941E3" w:rsidP="00C41F14">
      <w:pPr>
        <w:spacing w:line="240" w:lineRule="auto"/>
        <w:contextualSpacing/>
        <w:rPr>
          <w:rFonts w:ascii="Times New Roman" w:hAnsi="Times New Roman" w:cs="Times New Roman"/>
          <w:sz w:val="24"/>
          <w:szCs w:val="24"/>
        </w:rPr>
      </w:pPr>
    </w:p>
    <w:p w:rsidR="00A941E3" w:rsidRPr="00EE766A" w:rsidRDefault="00A941E3" w:rsidP="00C41F14">
      <w:pPr>
        <w:spacing w:line="240" w:lineRule="auto"/>
        <w:contextualSpacing/>
        <w:rPr>
          <w:rFonts w:ascii="Times New Roman" w:hAnsi="Times New Roman" w:cs="Times New Roman"/>
          <w:sz w:val="24"/>
          <w:szCs w:val="24"/>
        </w:rPr>
      </w:pPr>
      <w:r w:rsidRPr="00EE766A">
        <w:rPr>
          <w:rFonts w:ascii="Times New Roman" w:hAnsi="Times New Roman" w:cs="Times New Roman"/>
          <w:sz w:val="24"/>
          <w:szCs w:val="24"/>
        </w:rPr>
        <w:t xml:space="preserve">In </w:t>
      </w:r>
      <w:r w:rsidRPr="00EE766A">
        <w:rPr>
          <w:rFonts w:ascii="Times New Roman" w:hAnsi="Times New Roman" w:cs="Times New Roman"/>
          <w:noProof/>
          <w:sz w:val="24"/>
          <w:szCs w:val="24"/>
        </w:rPr>
        <w:t>Oregon,</w:t>
      </w:r>
      <w:r w:rsidRPr="00EE766A">
        <w:rPr>
          <w:rFonts w:ascii="Times New Roman" w:hAnsi="Times New Roman" w:cs="Times New Roman"/>
          <w:sz w:val="24"/>
          <w:szCs w:val="24"/>
        </w:rPr>
        <w:t xml:space="preserve"> activities include:</w:t>
      </w:r>
    </w:p>
    <w:p w:rsidR="00A941E3" w:rsidRPr="00EE766A" w:rsidRDefault="00A941E3" w:rsidP="00C41F14">
      <w:pPr>
        <w:spacing w:line="240" w:lineRule="auto"/>
        <w:contextualSpacing/>
        <w:rPr>
          <w:rFonts w:ascii="Times New Roman" w:hAnsi="Times New Roman" w:cs="Times New Roman"/>
          <w:sz w:val="24"/>
          <w:szCs w:val="24"/>
        </w:rPr>
      </w:pPr>
    </w:p>
    <w:p w:rsidR="00EE766A" w:rsidRPr="00EE766A" w:rsidRDefault="00EE766A" w:rsidP="00EE766A">
      <w:pPr>
        <w:spacing w:line="240" w:lineRule="auto"/>
        <w:rPr>
          <w:rFonts w:ascii="Times New Roman" w:eastAsia="Times New Roman" w:hAnsi="Times New Roman" w:cs="Times New Roman"/>
          <w:sz w:val="24"/>
          <w:szCs w:val="24"/>
        </w:rPr>
      </w:pPr>
      <w:r w:rsidRPr="00EE766A">
        <w:rPr>
          <w:rFonts w:ascii="Times New Roman" w:eastAsia="Times New Roman" w:hAnsi="Times New Roman" w:cs="Times New Roman"/>
          <w:b/>
          <w:color w:val="212121"/>
          <w:sz w:val="24"/>
          <w:szCs w:val="24"/>
        </w:rPr>
        <w:lastRenderedPageBreak/>
        <w:t xml:space="preserve">Burns Paiute Tribe </w:t>
      </w:r>
      <w:r w:rsidRPr="00EE766A">
        <w:rPr>
          <w:rFonts w:ascii="Times New Roman" w:eastAsia="Times New Roman" w:hAnsi="Times New Roman" w:cs="Times New Roman"/>
          <w:color w:val="212121"/>
          <w:sz w:val="24"/>
          <w:szCs w:val="24"/>
        </w:rPr>
        <w:t>students</w:t>
      </w:r>
      <w:r w:rsidRPr="00EE766A">
        <w:rPr>
          <w:rFonts w:ascii="Times New Roman" w:eastAsia="Times New Roman" w:hAnsi="Times New Roman" w:cs="Times New Roman"/>
          <w:b/>
          <w:sz w:val="24"/>
          <w:szCs w:val="24"/>
        </w:rPr>
        <w:t xml:space="preserve"> </w:t>
      </w:r>
      <w:r w:rsidRPr="00EE766A">
        <w:rPr>
          <w:rFonts w:ascii="Times New Roman" w:eastAsia="Times New Roman" w:hAnsi="Times New Roman" w:cs="Times New Roman"/>
          <w:sz w:val="24"/>
          <w:szCs w:val="24"/>
        </w:rPr>
        <w:t xml:space="preserve">in </w:t>
      </w:r>
      <w:r w:rsidRPr="00EE766A">
        <w:rPr>
          <w:rFonts w:ascii="Times New Roman" w:eastAsia="Times New Roman" w:hAnsi="Times New Roman" w:cs="Times New Roman"/>
          <w:b/>
          <w:sz w:val="24"/>
          <w:szCs w:val="24"/>
        </w:rPr>
        <w:t xml:space="preserve">Burns </w:t>
      </w:r>
      <w:r w:rsidRPr="00EE766A">
        <w:rPr>
          <w:rFonts w:ascii="Times New Roman" w:eastAsia="Times New Roman" w:hAnsi="Times New Roman" w:cs="Times New Roman"/>
          <w:sz w:val="24"/>
          <w:szCs w:val="24"/>
        </w:rPr>
        <w:t xml:space="preserve">will participate in an anti-tobacco rally in front of the high school to educate the public about the dangers of tobacco use. Time: 12 PM. </w:t>
      </w:r>
      <w:proofErr w:type="gramStart"/>
      <w:r w:rsidRPr="00EE766A">
        <w:rPr>
          <w:rFonts w:ascii="Times New Roman" w:eastAsia="Times New Roman" w:hAnsi="Times New Roman" w:cs="Times New Roman"/>
          <w:sz w:val="24"/>
          <w:szCs w:val="24"/>
        </w:rPr>
        <w:t>Location</w:t>
      </w:r>
      <w:proofErr w:type="gramEnd"/>
      <w:r w:rsidRPr="00EE766A">
        <w:rPr>
          <w:rFonts w:ascii="Times New Roman" w:eastAsia="Times New Roman" w:hAnsi="Times New Roman" w:cs="Times New Roman"/>
          <w:sz w:val="24"/>
          <w:szCs w:val="24"/>
        </w:rPr>
        <w:t xml:space="preserve">: 100 </w:t>
      </w:r>
      <w:proofErr w:type="spellStart"/>
      <w:r w:rsidRPr="00EE766A">
        <w:rPr>
          <w:rFonts w:ascii="Times New Roman" w:eastAsia="Times New Roman" w:hAnsi="Times New Roman" w:cs="Times New Roman"/>
          <w:sz w:val="24"/>
          <w:szCs w:val="24"/>
        </w:rPr>
        <w:t>Pasigo</w:t>
      </w:r>
      <w:proofErr w:type="spellEnd"/>
      <w:r w:rsidRPr="00EE766A">
        <w:rPr>
          <w:rFonts w:ascii="Times New Roman" w:eastAsia="Times New Roman" w:hAnsi="Times New Roman" w:cs="Times New Roman"/>
          <w:sz w:val="24"/>
          <w:szCs w:val="24"/>
        </w:rPr>
        <w:t xml:space="preserve"> Street, Burns. Contact: </w:t>
      </w:r>
      <w:proofErr w:type="spellStart"/>
      <w:r w:rsidRPr="00EE766A">
        <w:rPr>
          <w:rFonts w:ascii="Times New Roman" w:eastAsia="Times New Roman" w:hAnsi="Times New Roman" w:cs="Times New Roman"/>
          <w:sz w:val="24"/>
          <w:szCs w:val="24"/>
        </w:rPr>
        <w:t>Lanette</w:t>
      </w:r>
      <w:proofErr w:type="spellEnd"/>
      <w:r w:rsidRPr="00EE766A">
        <w:rPr>
          <w:rFonts w:ascii="Times New Roman" w:eastAsia="Times New Roman" w:hAnsi="Times New Roman" w:cs="Times New Roman"/>
          <w:sz w:val="24"/>
          <w:szCs w:val="24"/>
        </w:rPr>
        <w:t xml:space="preserve"> Humphrey (541) 573-8002.</w:t>
      </w:r>
    </w:p>
    <w:p w:rsidR="00EE766A" w:rsidRPr="00EE766A" w:rsidRDefault="00EE766A" w:rsidP="00EE766A">
      <w:pPr>
        <w:spacing w:line="240" w:lineRule="auto"/>
        <w:rPr>
          <w:rFonts w:ascii="Times New Roman" w:eastAsia="Times New Roman" w:hAnsi="Times New Roman" w:cs="Times New Roman"/>
          <w:sz w:val="24"/>
          <w:szCs w:val="24"/>
        </w:rPr>
      </w:pPr>
      <w:r w:rsidRPr="00EE766A">
        <w:rPr>
          <w:rFonts w:ascii="Times New Roman" w:eastAsia="Times New Roman" w:hAnsi="Times New Roman" w:cs="Times New Roman"/>
          <w:sz w:val="24"/>
          <w:szCs w:val="24"/>
        </w:rPr>
        <w:t xml:space="preserve">Students at </w:t>
      </w:r>
      <w:r w:rsidRPr="00EE766A">
        <w:rPr>
          <w:rFonts w:ascii="Times New Roman" w:eastAsia="Times New Roman" w:hAnsi="Times New Roman" w:cs="Times New Roman"/>
          <w:b/>
          <w:sz w:val="24"/>
          <w:szCs w:val="24"/>
        </w:rPr>
        <w:t xml:space="preserve">Bridges High School </w:t>
      </w:r>
      <w:r w:rsidRPr="00EE766A">
        <w:rPr>
          <w:rFonts w:ascii="Times New Roman" w:eastAsia="Times New Roman" w:hAnsi="Times New Roman" w:cs="Times New Roman"/>
          <w:sz w:val="24"/>
          <w:szCs w:val="24"/>
        </w:rPr>
        <w:t xml:space="preserve">in </w:t>
      </w:r>
      <w:r w:rsidRPr="00EE766A">
        <w:rPr>
          <w:rFonts w:ascii="Times New Roman" w:eastAsia="Times New Roman" w:hAnsi="Times New Roman" w:cs="Times New Roman"/>
          <w:b/>
          <w:sz w:val="24"/>
          <w:szCs w:val="24"/>
        </w:rPr>
        <w:t xml:space="preserve">Madras </w:t>
      </w:r>
      <w:r w:rsidRPr="00EE766A">
        <w:rPr>
          <w:rFonts w:ascii="Times New Roman" w:eastAsia="Times New Roman" w:hAnsi="Times New Roman" w:cs="Times New Roman"/>
          <w:sz w:val="24"/>
          <w:szCs w:val="24"/>
        </w:rPr>
        <w:t>will write a message about the dangers of secondhand smoke exposure using cups in a fence. They will also host poster board contests and encourage students to sign a pledge wall to stand up against tobacco and create momentum for tobacco-free campus policies in their county. Time: 3:30 PM. Location: 715 S.W. 4th Street Suite C, Madras. Contact: Emily Wegener (541) 475-4456.</w:t>
      </w:r>
    </w:p>
    <w:p w:rsidR="00A941E3" w:rsidRPr="00EE766A" w:rsidRDefault="00EE766A" w:rsidP="00C41F14">
      <w:pPr>
        <w:spacing w:line="240" w:lineRule="auto"/>
        <w:rPr>
          <w:rFonts w:ascii="Times New Roman" w:eastAsia="Times New Roman" w:hAnsi="Times New Roman" w:cs="Times New Roman"/>
          <w:sz w:val="24"/>
          <w:szCs w:val="24"/>
        </w:rPr>
      </w:pPr>
      <w:r w:rsidRPr="00EE766A">
        <w:rPr>
          <w:rFonts w:ascii="Times New Roman" w:eastAsia="Times New Roman" w:hAnsi="Times New Roman" w:cs="Times New Roman"/>
          <w:b/>
          <w:sz w:val="24"/>
          <w:szCs w:val="24"/>
        </w:rPr>
        <w:t xml:space="preserve">Students </w:t>
      </w:r>
      <w:proofErr w:type="gramStart"/>
      <w:r w:rsidRPr="00EE766A">
        <w:rPr>
          <w:rFonts w:ascii="Times New Roman" w:eastAsia="Times New Roman" w:hAnsi="Times New Roman" w:cs="Times New Roman"/>
          <w:b/>
          <w:sz w:val="24"/>
          <w:szCs w:val="24"/>
        </w:rPr>
        <w:t>Against</w:t>
      </w:r>
      <w:proofErr w:type="gramEnd"/>
      <w:r w:rsidRPr="00EE766A">
        <w:rPr>
          <w:rFonts w:ascii="Times New Roman" w:eastAsia="Times New Roman" w:hAnsi="Times New Roman" w:cs="Times New Roman"/>
          <w:b/>
          <w:sz w:val="24"/>
          <w:szCs w:val="24"/>
        </w:rPr>
        <w:t xml:space="preserve"> Destructive Decisions (SADD) </w:t>
      </w:r>
      <w:r w:rsidRPr="00EE766A">
        <w:rPr>
          <w:rFonts w:ascii="Times New Roman" w:eastAsia="Times New Roman" w:hAnsi="Times New Roman" w:cs="Times New Roman"/>
          <w:sz w:val="24"/>
          <w:szCs w:val="24"/>
        </w:rPr>
        <w:t xml:space="preserve">of </w:t>
      </w:r>
      <w:r w:rsidRPr="00EE766A">
        <w:rPr>
          <w:rFonts w:ascii="Times New Roman" w:eastAsia="Times New Roman" w:hAnsi="Times New Roman" w:cs="Times New Roman"/>
          <w:b/>
          <w:sz w:val="24"/>
          <w:szCs w:val="24"/>
        </w:rPr>
        <w:t xml:space="preserve">Crook County High School </w:t>
      </w:r>
      <w:r w:rsidRPr="00EE766A">
        <w:rPr>
          <w:rFonts w:ascii="Times New Roman" w:eastAsia="Times New Roman" w:hAnsi="Times New Roman" w:cs="Times New Roman"/>
          <w:sz w:val="24"/>
          <w:szCs w:val="24"/>
        </w:rPr>
        <w:t xml:space="preserve">in </w:t>
      </w:r>
      <w:r w:rsidRPr="00EE766A">
        <w:rPr>
          <w:rFonts w:ascii="Times New Roman" w:eastAsia="Times New Roman" w:hAnsi="Times New Roman" w:cs="Times New Roman"/>
          <w:b/>
          <w:sz w:val="24"/>
          <w:szCs w:val="24"/>
        </w:rPr>
        <w:t xml:space="preserve">Prineville </w:t>
      </w:r>
      <w:r w:rsidRPr="00EE766A">
        <w:rPr>
          <w:rFonts w:ascii="Times New Roman" w:eastAsia="Times New Roman" w:hAnsi="Times New Roman" w:cs="Times New Roman"/>
          <w:sz w:val="24"/>
          <w:szCs w:val="24"/>
        </w:rPr>
        <w:t xml:space="preserve">will set up a booth during lunch providing information about the chemicals and cancer-causing toxins in cigarettes. Common household items will be used as visuals to demonstrate the unexpected chemicals found in tobacco products. Location: 1100 S.E. Lynn Boulevard, Prineville. Contact: Mitchel Bennett (541) 447-3260 ext. 123. </w:t>
      </w:r>
    </w:p>
    <w:p w:rsidR="00414234" w:rsidRPr="00A941E3" w:rsidRDefault="00A941E3" w:rsidP="00A941E3">
      <w:r w:rsidRPr="00EE766A">
        <w:rPr>
          <w:rFonts w:ascii="Times New Roman" w:hAnsi="Times New Roman" w:cs="Times New Roman"/>
          <w:sz w:val="24"/>
          <w:szCs w:val="24"/>
        </w:rPr>
        <w:t>All events will take place March 21 unless otherwise indicated. For a full list of Kick Butts Day activities in</w:t>
      </w:r>
      <w:r w:rsidRPr="00EE766A">
        <w:rPr>
          <w:rFonts w:ascii="Times New Roman" w:hAnsi="Times New Roman" w:cs="Times New Roman"/>
          <w:noProof/>
          <w:sz w:val="24"/>
          <w:szCs w:val="24"/>
        </w:rPr>
        <w:t xml:space="preserve"> Oregon</w:t>
      </w:r>
      <w:r w:rsidRPr="00EE766A">
        <w:rPr>
          <w:rFonts w:ascii="Times New Roman" w:hAnsi="Times New Roman" w:cs="Times New Roman"/>
          <w:sz w:val="24"/>
          <w:szCs w:val="24"/>
        </w:rPr>
        <w:t xml:space="preserve">, visit </w:t>
      </w:r>
      <w:hyperlink r:id="rId6" w:history="1">
        <w:r w:rsidRPr="00EE766A">
          <w:rPr>
            <w:rStyle w:val="Hyperlink"/>
            <w:rFonts w:ascii="Times New Roman" w:hAnsi="Times New Roman" w:cs="Times New Roman"/>
            <w:sz w:val="24"/>
            <w:szCs w:val="24"/>
          </w:rPr>
          <w:t>www.kickbuttsday.org/map</w:t>
        </w:r>
      </w:hyperlink>
      <w:r w:rsidRPr="00EE766A">
        <w:rPr>
          <w:rFonts w:ascii="Times New Roman" w:hAnsi="Times New Roman" w:cs="Times New Roman"/>
          <w:sz w:val="24"/>
          <w:szCs w:val="24"/>
        </w:rPr>
        <w:t xml:space="preserve">. Additional information about tobacco, including state-by-state statistics, can be found at </w:t>
      </w:r>
      <w:hyperlink r:id="rId7" w:history="1">
        <w:r w:rsidRPr="00EE766A">
          <w:rPr>
            <w:rStyle w:val="Hyperlink"/>
            <w:rFonts w:ascii="Times New Roman" w:hAnsi="Times New Roman" w:cs="Times New Roman"/>
            <w:sz w:val="24"/>
            <w:szCs w:val="24"/>
          </w:rPr>
          <w:t>www.tobaccofreekids.org</w:t>
        </w:r>
      </w:hyperlink>
      <w:r w:rsidRPr="00EE766A">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A941E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9E511A"/>
    <w:rsid w:val="00A03FB3"/>
    <w:rsid w:val="00A3481D"/>
    <w:rsid w:val="00A64103"/>
    <w:rsid w:val="00A93AE7"/>
    <w:rsid w:val="00A941E3"/>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EE766A"/>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2018-03-14T19:44:00Z</dcterms:modified>
</cp:coreProperties>
</file>