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21" w:rsidRPr="00C41F14" w:rsidRDefault="0048362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483621" w:rsidRPr="00C41F14" w:rsidRDefault="0048362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C4466A" w:rsidRPr="00CD7630">
        <w:rPr>
          <w:rFonts w:ascii="Times New Roman" w:hAnsi="Times New Roman" w:cs="Times New Roman"/>
          <w:b/>
          <w:sz w:val="24"/>
          <w:szCs w:val="24"/>
        </w:rPr>
        <w:t>Natalie Talis, 202-868-4813</w:t>
      </w:r>
      <w:bookmarkStart w:id="0" w:name="_GoBack"/>
      <w:bookmarkEnd w:id="0"/>
    </w:p>
    <w:p w:rsidR="00483621" w:rsidRPr="00C41F14" w:rsidRDefault="00483621"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483621" w:rsidRPr="00C41F14" w:rsidRDefault="00483621" w:rsidP="00C41F14">
      <w:pPr>
        <w:spacing w:line="240" w:lineRule="auto"/>
        <w:contextualSpacing/>
        <w:rPr>
          <w:rFonts w:ascii="Times New Roman" w:hAnsi="Times New Roman" w:cs="Times New Roman"/>
          <w:sz w:val="24"/>
          <w:szCs w:val="24"/>
        </w:rPr>
      </w:pPr>
    </w:p>
    <w:p w:rsidR="00483621" w:rsidRPr="006226C0" w:rsidRDefault="00483621" w:rsidP="00C41F14">
      <w:pPr>
        <w:spacing w:line="240" w:lineRule="auto"/>
        <w:contextualSpacing/>
        <w:jc w:val="center"/>
        <w:rPr>
          <w:rFonts w:ascii="Times New Roman" w:hAnsi="Times New Roman" w:cs="Times New Roman"/>
          <w:b/>
          <w:sz w:val="24"/>
          <w:szCs w:val="24"/>
        </w:rPr>
      </w:pPr>
      <w:r w:rsidRPr="006226C0">
        <w:rPr>
          <w:rFonts w:ascii="Times New Roman" w:hAnsi="Times New Roman" w:cs="Times New Roman"/>
          <w:b/>
          <w:noProof/>
          <w:sz w:val="24"/>
          <w:szCs w:val="24"/>
        </w:rPr>
        <w:t>Hawaii</w:t>
      </w:r>
      <w:r w:rsidRPr="006226C0">
        <w:rPr>
          <w:rFonts w:ascii="Times New Roman" w:hAnsi="Times New Roman" w:cs="Times New Roman"/>
          <w:b/>
          <w:sz w:val="24"/>
          <w:szCs w:val="24"/>
        </w:rPr>
        <w:t xml:space="preserve"> Kids to ‘Kick Butts’ on March 21</w:t>
      </w:r>
    </w:p>
    <w:p w:rsidR="00483621" w:rsidRPr="006226C0" w:rsidRDefault="00483621" w:rsidP="00C41F14">
      <w:pPr>
        <w:spacing w:line="240" w:lineRule="auto"/>
        <w:contextualSpacing/>
        <w:jc w:val="center"/>
        <w:rPr>
          <w:rFonts w:ascii="Times New Roman" w:hAnsi="Times New Roman" w:cs="Times New Roman"/>
          <w:b/>
          <w:i/>
          <w:sz w:val="24"/>
          <w:szCs w:val="24"/>
        </w:rPr>
      </w:pPr>
      <w:r w:rsidRPr="006226C0">
        <w:rPr>
          <w:rFonts w:ascii="Times New Roman" w:hAnsi="Times New Roman" w:cs="Times New Roman"/>
          <w:b/>
          <w:i/>
          <w:sz w:val="24"/>
          <w:szCs w:val="24"/>
        </w:rPr>
        <w:t xml:space="preserve">State Leaders Challenged to Create First Tobacco-Free Generation </w:t>
      </w:r>
    </w:p>
    <w:p w:rsidR="00483621" w:rsidRPr="006226C0" w:rsidRDefault="00483621" w:rsidP="00C41F14">
      <w:pPr>
        <w:spacing w:line="240" w:lineRule="auto"/>
        <w:contextualSpacing/>
        <w:rPr>
          <w:rFonts w:ascii="Times New Roman" w:hAnsi="Times New Roman" w:cs="Times New Roman"/>
          <w:i/>
          <w:sz w:val="24"/>
          <w:szCs w:val="24"/>
        </w:rPr>
      </w:pPr>
    </w:p>
    <w:p w:rsidR="00483621" w:rsidRPr="006226C0" w:rsidRDefault="00483621" w:rsidP="00C41F14">
      <w:pPr>
        <w:spacing w:line="240" w:lineRule="auto"/>
        <w:contextualSpacing/>
        <w:rPr>
          <w:rFonts w:ascii="Times New Roman" w:hAnsi="Times New Roman" w:cs="Times New Roman"/>
          <w:sz w:val="24"/>
          <w:szCs w:val="24"/>
        </w:rPr>
      </w:pPr>
      <w:r w:rsidRPr="006226C0">
        <w:rPr>
          <w:rFonts w:ascii="Times New Roman" w:hAnsi="Times New Roman" w:cs="Times New Roman"/>
          <w:sz w:val="24"/>
          <w:szCs w:val="24"/>
        </w:rPr>
        <w:t xml:space="preserve">WASHINGTON, D.C. – Kids in </w:t>
      </w:r>
      <w:r w:rsidRPr="006226C0">
        <w:rPr>
          <w:rFonts w:ascii="Times New Roman" w:hAnsi="Times New Roman" w:cs="Times New Roman"/>
          <w:noProof/>
          <w:sz w:val="24"/>
          <w:szCs w:val="24"/>
        </w:rPr>
        <w:t>Hawaii</w:t>
      </w:r>
      <w:r w:rsidRPr="006226C0">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483621" w:rsidRPr="006226C0" w:rsidRDefault="00483621" w:rsidP="00C41F14">
      <w:pPr>
        <w:spacing w:line="240" w:lineRule="auto"/>
        <w:contextualSpacing/>
        <w:rPr>
          <w:rFonts w:ascii="Times New Roman" w:hAnsi="Times New Roman" w:cs="Times New Roman"/>
          <w:sz w:val="24"/>
          <w:szCs w:val="24"/>
        </w:rPr>
      </w:pPr>
    </w:p>
    <w:p w:rsidR="00483621" w:rsidRPr="006226C0" w:rsidRDefault="00483621" w:rsidP="00C41F14">
      <w:pPr>
        <w:spacing w:line="240" w:lineRule="auto"/>
        <w:contextualSpacing/>
        <w:rPr>
          <w:rFonts w:ascii="Times New Roman" w:hAnsi="Times New Roman" w:cs="Times New Roman"/>
          <w:sz w:val="24"/>
          <w:szCs w:val="24"/>
        </w:rPr>
      </w:pPr>
      <w:r w:rsidRPr="006226C0">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483621" w:rsidRPr="006226C0" w:rsidRDefault="00483621" w:rsidP="00C41F14">
      <w:pPr>
        <w:spacing w:line="240" w:lineRule="auto"/>
        <w:contextualSpacing/>
        <w:rPr>
          <w:rFonts w:ascii="Times New Roman" w:hAnsi="Times New Roman" w:cs="Times New Roman"/>
          <w:sz w:val="24"/>
          <w:szCs w:val="24"/>
        </w:rPr>
      </w:pPr>
    </w:p>
    <w:p w:rsidR="00483621" w:rsidRPr="006226C0" w:rsidRDefault="00483621" w:rsidP="007664D2">
      <w:pPr>
        <w:spacing w:line="240" w:lineRule="auto"/>
        <w:contextualSpacing/>
        <w:rPr>
          <w:rFonts w:ascii="Times New Roman" w:hAnsi="Times New Roman" w:cs="Times New Roman"/>
          <w:sz w:val="24"/>
          <w:szCs w:val="24"/>
        </w:rPr>
      </w:pPr>
      <w:r w:rsidRPr="006226C0">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483621" w:rsidRPr="006226C0" w:rsidRDefault="00483621" w:rsidP="007664D2">
      <w:pPr>
        <w:pStyle w:val="ListParagraph"/>
        <w:numPr>
          <w:ilvl w:val="0"/>
          <w:numId w:val="3"/>
        </w:numPr>
        <w:spacing w:line="240" w:lineRule="auto"/>
        <w:rPr>
          <w:rFonts w:ascii="Times New Roman" w:hAnsi="Times New Roman" w:cs="Times New Roman"/>
          <w:sz w:val="24"/>
          <w:szCs w:val="24"/>
        </w:rPr>
      </w:pPr>
      <w:r w:rsidRPr="006226C0">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483621" w:rsidRPr="006226C0" w:rsidRDefault="00483621" w:rsidP="00C41F14">
      <w:pPr>
        <w:pStyle w:val="ListParagraph"/>
        <w:numPr>
          <w:ilvl w:val="0"/>
          <w:numId w:val="3"/>
        </w:numPr>
        <w:spacing w:line="240" w:lineRule="auto"/>
        <w:rPr>
          <w:rFonts w:ascii="Times New Roman" w:hAnsi="Times New Roman" w:cs="Times New Roman"/>
          <w:sz w:val="24"/>
          <w:szCs w:val="24"/>
        </w:rPr>
      </w:pPr>
      <w:r w:rsidRPr="006226C0">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483621" w:rsidRPr="006226C0" w:rsidRDefault="00483621" w:rsidP="00C41F14">
      <w:pPr>
        <w:pStyle w:val="ListParagraph"/>
        <w:numPr>
          <w:ilvl w:val="0"/>
          <w:numId w:val="3"/>
        </w:numPr>
        <w:spacing w:line="240" w:lineRule="auto"/>
        <w:rPr>
          <w:rFonts w:ascii="Times New Roman" w:hAnsi="Times New Roman" w:cs="Times New Roman"/>
          <w:sz w:val="24"/>
          <w:szCs w:val="24"/>
        </w:rPr>
      </w:pPr>
      <w:r w:rsidRPr="006226C0">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483621" w:rsidRPr="006226C0" w:rsidRDefault="00483621" w:rsidP="007664D2">
      <w:pPr>
        <w:spacing w:line="240" w:lineRule="auto"/>
        <w:rPr>
          <w:rFonts w:ascii="Times New Roman" w:hAnsi="Times New Roman" w:cs="Times New Roman"/>
          <w:sz w:val="24"/>
          <w:szCs w:val="24"/>
        </w:rPr>
      </w:pPr>
      <w:r w:rsidRPr="006226C0">
        <w:rPr>
          <w:rFonts w:ascii="Times New Roman" w:hAnsi="Times New Roman" w:cs="Times New Roman"/>
          <w:sz w:val="24"/>
          <w:szCs w:val="24"/>
        </w:rPr>
        <w:t xml:space="preserve">In </w:t>
      </w:r>
      <w:r w:rsidRPr="006226C0">
        <w:rPr>
          <w:rFonts w:ascii="Times New Roman" w:hAnsi="Times New Roman" w:cs="Times New Roman"/>
          <w:noProof/>
          <w:sz w:val="24"/>
          <w:szCs w:val="24"/>
        </w:rPr>
        <w:t>Hawaii</w:t>
      </w:r>
      <w:r w:rsidRPr="006226C0">
        <w:rPr>
          <w:rFonts w:ascii="Times New Roman" w:hAnsi="Times New Roman" w:cs="Times New Roman"/>
          <w:sz w:val="24"/>
          <w:szCs w:val="24"/>
        </w:rPr>
        <w:t xml:space="preserve">, tobacco use claims </w:t>
      </w:r>
      <w:r w:rsidRPr="006226C0">
        <w:rPr>
          <w:rFonts w:ascii="Times New Roman" w:hAnsi="Times New Roman" w:cs="Times New Roman"/>
          <w:noProof/>
          <w:sz w:val="24"/>
          <w:szCs w:val="24"/>
        </w:rPr>
        <w:t>1,400 lives</w:t>
      </w:r>
      <w:r w:rsidRPr="006226C0">
        <w:rPr>
          <w:rFonts w:ascii="Times New Roman" w:hAnsi="Times New Roman" w:cs="Times New Roman"/>
          <w:sz w:val="24"/>
          <w:szCs w:val="24"/>
        </w:rPr>
        <w:t xml:space="preserve"> and costs </w:t>
      </w:r>
      <w:r w:rsidRPr="006226C0">
        <w:rPr>
          <w:rFonts w:ascii="Times New Roman" w:hAnsi="Times New Roman" w:cs="Times New Roman"/>
          <w:noProof/>
          <w:sz w:val="24"/>
          <w:szCs w:val="24"/>
        </w:rPr>
        <w:t>$526 million</w:t>
      </w:r>
      <w:r w:rsidRPr="006226C0">
        <w:rPr>
          <w:rFonts w:ascii="Times New Roman" w:hAnsi="Times New Roman" w:cs="Times New Roman"/>
          <w:sz w:val="24"/>
          <w:szCs w:val="24"/>
        </w:rPr>
        <w:t xml:space="preserve"> in health care bills each year. Currently, </w:t>
      </w:r>
      <w:r w:rsidR="006226C0" w:rsidRPr="006226C0">
        <w:rPr>
          <w:rFonts w:ascii="Times New Roman" w:hAnsi="Times New Roman" w:cs="Times New Roman"/>
          <w:noProof/>
          <w:sz w:val="24"/>
          <w:szCs w:val="24"/>
        </w:rPr>
        <w:t>9.7</w:t>
      </w:r>
      <w:r w:rsidRPr="006226C0">
        <w:rPr>
          <w:rFonts w:ascii="Times New Roman" w:hAnsi="Times New Roman" w:cs="Times New Roman"/>
          <w:noProof/>
          <w:sz w:val="24"/>
          <w:szCs w:val="24"/>
        </w:rPr>
        <w:t xml:space="preserve"> </w:t>
      </w:r>
      <w:r w:rsidRPr="006226C0">
        <w:rPr>
          <w:rFonts w:ascii="Times New Roman" w:hAnsi="Times New Roman" w:cs="Times New Roman"/>
          <w:sz w:val="24"/>
          <w:szCs w:val="24"/>
        </w:rPr>
        <w:t xml:space="preserve">percent of </w:t>
      </w:r>
      <w:r w:rsidRPr="006226C0">
        <w:rPr>
          <w:rFonts w:ascii="Times New Roman" w:hAnsi="Times New Roman" w:cs="Times New Roman"/>
          <w:noProof/>
          <w:sz w:val="24"/>
          <w:szCs w:val="24"/>
        </w:rPr>
        <w:t>Hawaii’</w:t>
      </w:r>
      <w:r w:rsidRPr="006226C0">
        <w:rPr>
          <w:rFonts w:ascii="Times New Roman" w:hAnsi="Times New Roman" w:cs="Times New Roman"/>
          <w:sz w:val="24"/>
          <w:szCs w:val="24"/>
        </w:rPr>
        <w:t>s high school students smoke.</w:t>
      </w:r>
    </w:p>
    <w:p w:rsidR="00483621" w:rsidRPr="006226C0" w:rsidRDefault="00483621" w:rsidP="00C41F14">
      <w:pPr>
        <w:spacing w:line="240" w:lineRule="auto"/>
        <w:contextualSpacing/>
        <w:rPr>
          <w:rFonts w:ascii="Times New Roman" w:hAnsi="Times New Roman" w:cs="Times New Roman"/>
          <w:sz w:val="24"/>
          <w:szCs w:val="24"/>
        </w:rPr>
      </w:pPr>
      <w:r w:rsidRPr="006226C0">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483621" w:rsidRPr="006226C0" w:rsidRDefault="00483621" w:rsidP="00C41F14">
      <w:pPr>
        <w:spacing w:line="240" w:lineRule="auto"/>
        <w:contextualSpacing/>
        <w:rPr>
          <w:rFonts w:ascii="Times New Roman" w:hAnsi="Times New Roman" w:cs="Times New Roman"/>
          <w:sz w:val="24"/>
          <w:szCs w:val="24"/>
        </w:rPr>
      </w:pPr>
    </w:p>
    <w:p w:rsidR="00483621" w:rsidRPr="006226C0" w:rsidRDefault="00483621" w:rsidP="00C41F14">
      <w:pPr>
        <w:spacing w:line="240" w:lineRule="auto"/>
        <w:contextualSpacing/>
        <w:rPr>
          <w:rFonts w:ascii="Times New Roman" w:hAnsi="Times New Roman" w:cs="Times New Roman"/>
          <w:sz w:val="24"/>
          <w:szCs w:val="24"/>
        </w:rPr>
      </w:pPr>
      <w:r w:rsidRPr="006226C0">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6226C0">
        <w:rPr>
          <w:rFonts w:ascii="Times New Roman" w:hAnsi="Times New Roman" w:cs="Times New Roman"/>
          <w:sz w:val="24"/>
          <w:szCs w:val="24"/>
        </w:rPr>
        <w:t>Campaign for Tobacco-Free Kids.</w:t>
      </w:r>
      <w:proofErr w:type="gramEnd"/>
      <w:r w:rsidRPr="006226C0">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483621" w:rsidRPr="006226C0" w:rsidRDefault="00483621" w:rsidP="00C41F14">
      <w:pPr>
        <w:spacing w:line="240" w:lineRule="auto"/>
        <w:contextualSpacing/>
        <w:rPr>
          <w:rFonts w:ascii="Times New Roman" w:hAnsi="Times New Roman" w:cs="Times New Roman"/>
          <w:sz w:val="24"/>
          <w:szCs w:val="24"/>
        </w:rPr>
      </w:pPr>
    </w:p>
    <w:p w:rsidR="00483621" w:rsidRPr="006226C0" w:rsidRDefault="00483621" w:rsidP="00C41F14">
      <w:pPr>
        <w:spacing w:line="240" w:lineRule="auto"/>
        <w:contextualSpacing/>
        <w:rPr>
          <w:rFonts w:ascii="Times New Roman" w:hAnsi="Times New Roman" w:cs="Times New Roman"/>
          <w:sz w:val="24"/>
          <w:szCs w:val="24"/>
        </w:rPr>
      </w:pPr>
      <w:r w:rsidRPr="006226C0">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483621" w:rsidRPr="006226C0" w:rsidRDefault="00483621" w:rsidP="00C41F14">
      <w:pPr>
        <w:spacing w:line="240" w:lineRule="auto"/>
        <w:contextualSpacing/>
        <w:rPr>
          <w:rFonts w:ascii="Times New Roman" w:hAnsi="Times New Roman" w:cs="Times New Roman"/>
          <w:sz w:val="24"/>
          <w:szCs w:val="24"/>
        </w:rPr>
      </w:pPr>
    </w:p>
    <w:p w:rsidR="00483621" w:rsidRPr="006226C0" w:rsidRDefault="00483621" w:rsidP="00C41F14">
      <w:pPr>
        <w:spacing w:line="240" w:lineRule="auto"/>
        <w:contextualSpacing/>
        <w:rPr>
          <w:rFonts w:ascii="Times New Roman" w:hAnsi="Times New Roman" w:cs="Times New Roman"/>
          <w:sz w:val="24"/>
          <w:szCs w:val="24"/>
        </w:rPr>
      </w:pPr>
      <w:r w:rsidRPr="006226C0">
        <w:rPr>
          <w:rFonts w:ascii="Times New Roman" w:hAnsi="Times New Roman" w:cs="Times New Roman"/>
          <w:sz w:val="24"/>
          <w:szCs w:val="24"/>
        </w:rPr>
        <w:t xml:space="preserve">In </w:t>
      </w:r>
      <w:r w:rsidRPr="006226C0">
        <w:rPr>
          <w:rFonts w:ascii="Times New Roman" w:hAnsi="Times New Roman" w:cs="Times New Roman"/>
          <w:noProof/>
          <w:sz w:val="24"/>
          <w:szCs w:val="24"/>
        </w:rPr>
        <w:t>Hawaii,</w:t>
      </w:r>
      <w:r w:rsidRPr="006226C0">
        <w:rPr>
          <w:rFonts w:ascii="Times New Roman" w:hAnsi="Times New Roman" w:cs="Times New Roman"/>
          <w:sz w:val="24"/>
          <w:szCs w:val="24"/>
        </w:rPr>
        <w:t xml:space="preserve"> activities include:</w:t>
      </w:r>
    </w:p>
    <w:p w:rsidR="00483621" w:rsidRPr="006226C0" w:rsidRDefault="00483621" w:rsidP="00C41F14">
      <w:pPr>
        <w:spacing w:line="240" w:lineRule="auto"/>
        <w:contextualSpacing/>
        <w:rPr>
          <w:rFonts w:ascii="Times New Roman" w:hAnsi="Times New Roman" w:cs="Times New Roman"/>
          <w:sz w:val="24"/>
          <w:szCs w:val="24"/>
        </w:rPr>
      </w:pPr>
    </w:p>
    <w:p w:rsidR="006226C0" w:rsidRPr="006226C0" w:rsidRDefault="006226C0" w:rsidP="006226C0">
      <w:pPr>
        <w:spacing w:after="0" w:line="240" w:lineRule="auto"/>
        <w:rPr>
          <w:rFonts w:ascii="Times New Roman" w:hAnsi="Times New Roman" w:cs="Times New Roman"/>
          <w:sz w:val="24"/>
        </w:rPr>
      </w:pPr>
      <w:r w:rsidRPr="006226C0">
        <w:rPr>
          <w:rFonts w:ascii="Times New Roman" w:hAnsi="Times New Roman" w:cs="Times New Roman"/>
          <w:sz w:val="24"/>
        </w:rPr>
        <w:lastRenderedPageBreak/>
        <w:t>On March 20, youth from across the state will join the </w:t>
      </w:r>
      <w:r w:rsidRPr="006226C0">
        <w:rPr>
          <w:rFonts w:ascii="Times New Roman" w:hAnsi="Times New Roman" w:cs="Times New Roman"/>
          <w:b/>
          <w:bCs/>
          <w:sz w:val="24"/>
        </w:rPr>
        <w:t>Hawai‘i Public Health Institute</w:t>
      </w:r>
      <w:r w:rsidRPr="006226C0">
        <w:rPr>
          <w:rFonts w:ascii="Times New Roman" w:hAnsi="Times New Roman" w:cs="Times New Roman"/>
          <w:sz w:val="24"/>
        </w:rPr>
        <w:t> in </w:t>
      </w:r>
      <w:r w:rsidRPr="006226C0">
        <w:rPr>
          <w:rFonts w:ascii="Times New Roman" w:hAnsi="Times New Roman" w:cs="Times New Roman"/>
          <w:b/>
          <w:bCs/>
          <w:sz w:val="24"/>
        </w:rPr>
        <w:t>Honolulu</w:t>
      </w:r>
      <w:r w:rsidRPr="006226C0">
        <w:rPr>
          <w:rFonts w:ascii="Times New Roman" w:hAnsi="Times New Roman" w:cs="Times New Roman"/>
          <w:sz w:val="24"/>
        </w:rPr>
        <w:t xml:space="preserve"> to rally for tobacco-free school buffer zones. They will march to the Capitol waving signs with anti-tobacco messaging for a youth rally and visits with legislators. Time: 11:30 AM. Location: State Capitol, 415 S. </w:t>
      </w:r>
      <w:proofErr w:type="spellStart"/>
      <w:r w:rsidRPr="006226C0">
        <w:rPr>
          <w:rFonts w:ascii="Times New Roman" w:hAnsi="Times New Roman" w:cs="Times New Roman"/>
          <w:sz w:val="24"/>
        </w:rPr>
        <w:t>Berentia</w:t>
      </w:r>
      <w:proofErr w:type="spellEnd"/>
      <w:r w:rsidRPr="006226C0">
        <w:rPr>
          <w:rFonts w:ascii="Times New Roman" w:hAnsi="Times New Roman" w:cs="Times New Roman"/>
          <w:sz w:val="24"/>
        </w:rPr>
        <w:t xml:space="preserve"> Street, Honolulu. Contact: Brian Birch (775) 848-4660.</w:t>
      </w:r>
    </w:p>
    <w:p w:rsidR="00483621" w:rsidRPr="006226C0" w:rsidRDefault="00483621" w:rsidP="00C41F14">
      <w:pPr>
        <w:spacing w:line="240" w:lineRule="auto"/>
        <w:contextualSpacing/>
        <w:rPr>
          <w:rFonts w:ascii="Times New Roman" w:hAnsi="Times New Roman" w:cs="Times New Roman"/>
          <w:sz w:val="24"/>
          <w:szCs w:val="24"/>
        </w:rPr>
      </w:pPr>
    </w:p>
    <w:p w:rsidR="00414234" w:rsidRPr="00483621" w:rsidRDefault="00483621" w:rsidP="00483621">
      <w:r w:rsidRPr="006226C0">
        <w:rPr>
          <w:rFonts w:ascii="Times New Roman" w:hAnsi="Times New Roman" w:cs="Times New Roman"/>
          <w:sz w:val="24"/>
          <w:szCs w:val="24"/>
        </w:rPr>
        <w:t>All events will take place March 21 unless otherwise indicated. For a full list of Kick Butts Day activities in</w:t>
      </w:r>
      <w:r w:rsidRPr="006226C0">
        <w:rPr>
          <w:rFonts w:ascii="Times New Roman" w:hAnsi="Times New Roman" w:cs="Times New Roman"/>
          <w:noProof/>
          <w:sz w:val="24"/>
          <w:szCs w:val="24"/>
        </w:rPr>
        <w:t xml:space="preserve"> Hawaii</w:t>
      </w:r>
      <w:r w:rsidRPr="006226C0">
        <w:rPr>
          <w:rFonts w:ascii="Times New Roman" w:hAnsi="Times New Roman" w:cs="Times New Roman"/>
          <w:sz w:val="24"/>
          <w:szCs w:val="24"/>
        </w:rPr>
        <w:t xml:space="preserve">, visit </w:t>
      </w:r>
      <w:hyperlink r:id="rId6" w:history="1">
        <w:r w:rsidRPr="006226C0">
          <w:rPr>
            <w:rStyle w:val="Hyperlink"/>
            <w:rFonts w:ascii="Times New Roman" w:hAnsi="Times New Roman" w:cs="Times New Roman"/>
            <w:sz w:val="24"/>
            <w:szCs w:val="24"/>
          </w:rPr>
          <w:t>www.kickbuttsday.org/map</w:t>
        </w:r>
      </w:hyperlink>
      <w:r w:rsidRPr="006226C0">
        <w:rPr>
          <w:rFonts w:ascii="Times New Roman" w:hAnsi="Times New Roman" w:cs="Times New Roman"/>
          <w:sz w:val="24"/>
          <w:szCs w:val="24"/>
        </w:rPr>
        <w:t xml:space="preserve">. Additional information about tobacco, including state-by-state statistics, can be found at </w:t>
      </w:r>
      <w:hyperlink r:id="rId7" w:history="1">
        <w:r w:rsidRPr="006226C0">
          <w:rPr>
            <w:rStyle w:val="Hyperlink"/>
            <w:rFonts w:ascii="Times New Roman" w:hAnsi="Times New Roman" w:cs="Times New Roman"/>
            <w:sz w:val="24"/>
            <w:szCs w:val="24"/>
          </w:rPr>
          <w:t>www.tobaccofreekids.org</w:t>
        </w:r>
      </w:hyperlink>
      <w:r w:rsidRPr="006226C0">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4836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83621"/>
    <w:rsid w:val="00494CE1"/>
    <w:rsid w:val="004E72DE"/>
    <w:rsid w:val="0053516C"/>
    <w:rsid w:val="005A21A8"/>
    <w:rsid w:val="00615394"/>
    <w:rsid w:val="006226C0"/>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4466A"/>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2018-03-14T19:41:00Z</dcterms:modified>
</cp:coreProperties>
</file>