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C8" w:rsidRPr="00C41F14" w:rsidRDefault="009402C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641929" w:rsidRDefault="009402C8" w:rsidP="00641929">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641929">
        <w:rPr>
          <w:rFonts w:ascii="Times New Roman" w:hAnsi="Times New Roman" w:cs="Times New Roman"/>
          <w:b/>
          <w:sz w:val="24"/>
          <w:szCs w:val="24"/>
        </w:rPr>
        <w:t xml:space="preserve">Natalie Talis, </w:t>
      </w:r>
      <w:r w:rsidR="00641929" w:rsidRPr="00641929">
        <w:rPr>
          <w:rFonts w:ascii="Times New Roman" w:hAnsi="Times New Roman" w:cs="Times New Roman"/>
          <w:b/>
          <w:sz w:val="24"/>
          <w:szCs w:val="24"/>
        </w:rPr>
        <w:t>202-868-4813</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r>
    </w:p>
    <w:p w:rsidR="009402C8" w:rsidRPr="00C41F14" w:rsidRDefault="009402C8" w:rsidP="00641929">
      <w:pPr>
        <w:spacing w:line="240" w:lineRule="auto"/>
        <w:ind w:left="1440" w:firstLine="720"/>
        <w:contextualSpacing/>
        <w:rPr>
          <w:rFonts w:ascii="Times New Roman" w:hAnsi="Times New Roman" w:cs="Times New Roman"/>
          <w:b/>
          <w:sz w:val="24"/>
          <w:szCs w:val="24"/>
        </w:rPr>
      </w:pPr>
      <w:r w:rsidRPr="00C41F14">
        <w:rPr>
          <w:rFonts w:ascii="Times New Roman" w:hAnsi="Times New Roman" w:cs="Times New Roman"/>
          <w:b/>
          <w:sz w:val="24"/>
          <w:szCs w:val="24"/>
        </w:rPr>
        <w:t>Mina Radman, 202-296-5469</w:t>
      </w:r>
    </w:p>
    <w:p w:rsidR="009402C8" w:rsidRPr="00C41F14" w:rsidRDefault="009402C8" w:rsidP="00C41F14">
      <w:pPr>
        <w:spacing w:line="240" w:lineRule="auto"/>
        <w:contextualSpacing/>
        <w:rPr>
          <w:rFonts w:ascii="Times New Roman" w:hAnsi="Times New Roman" w:cs="Times New Roman"/>
          <w:sz w:val="24"/>
          <w:szCs w:val="24"/>
        </w:rPr>
      </w:pPr>
    </w:p>
    <w:p w:rsidR="009402C8" w:rsidRPr="009975C5" w:rsidRDefault="009402C8" w:rsidP="00C41F14">
      <w:pPr>
        <w:spacing w:line="240" w:lineRule="auto"/>
        <w:contextualSpacing/>
        <w:jc w:val="center"/>
        <w:rPr>
          <w:rFonts w:ascii="Times New Roman" w:hAnsi="Times New Roman" w:cs="Times New Roman"/>
          <w:b/>
          <w:sz w:val="24"/>
          <w:szCs w:val="24"/>
        </w:rPr>
      </w:pPr>
      <w:r w:rsidRPr="009975C5">
        <w:rPr>
          <w:rFonts w:ascii="Times New Roman" w:hAnsi="Times New Roman" w:cs="Times New Roman"/>
          <w:b/>
          <w:noProof/>
          <w:sz w:val="24"/>
          <w:szCs w:val="24"/>
        </w:rPr>
        <w:t>Alabama</w:t>
      </w:r>
      <w:r w:rsidRPr="009975C5">
        <w:rPr>
          <w:rFonts w:ascii="Times New Roman" w:hAnsi="Times New Roman" w:cs="Times New Roman"/>
          <w:b/>
          <w:sz w:val="24"/>
          <w:szCs w:val="24"/>
        </w:rPr>
        <w:t xml:space="preserve"> Kids to ‘Kick Butts’ on March 21</w:t>
      </w:r>
    </w:p>
    <w:p w:rsidR="009402C8" w:rsidRPr="009975C5" w:rsidRDefault="009402C8" w:rsidP="00C41F14">
      <w:pPr>
        <w:spacing w:line="240" w:lineRule="auto"/>
        <w:contextualSpacing/>
        <w:jc w:val="center"/>
        <w:rPr>
          <w:rFonts w:ascii="Times New Roman" w:hAnsi="Times New Roman" w:cs="Times New Roman"/>
          <w:b/>
          <w:i/>
          <w:sz w:val="24"/>
          <w:szCs w:val="24"/>
        </w:rPr>
      </w:pPr>
      <w:r w:rsidRPr="009975C5">
        <w:rPr>
          <w:rFonts w:ascii="Times New Roman" w:hAnsi="Times New Roman" w:cs="Times New Roman"/>
          <w:b/>
          <w:i/>
          <w:sz w:val="24"/>
          <w:szCs w:val="24"/>
        </w:rPr>
        <w:t xml:space="preserve">State Leaders Challenged to Create First Tobacco-Free Generation </w:t>
      </w:r>
    </w:p>
    <w:p w:rsidR="009402C8" w:rsidRPr="009975C5" w:rsidRDefault="009402C8" w:rsidP="00C41F14">
      <w:pPr>
        <w:spacing w:line="240" w:lineRule="auto"/>
        <w:contextualSpacing/>
        <w:rPr>
          <w:rFonts w:ascii="Times New Roman" w:hAnsi="Times New Roman" w:cs="Times New Roman"/>
          <w:i/>
          <w:sz w:val="24"/>
          <w:szCs w:val="24"/>
        </w:rPr>
      </w:pPr>
    </w:p>
    <w:p w:rsidR="009402C8" w:rsidRPr="009975C5" w:rsidRDefault="009402C8" w:rsidP="00C41F14">
      <w:pPr>
        <w:spacing w:line="240" w:lineRule="auto"/>
        <w:contextualSpacing/>
        <w:rPr>
          <w:rFonts w:ascii="Times New Roman" w:hAnsi="Times New Roman" w:cs="Times New Roman"/>
          <w:sz w:val="24"/>
          <w:szCs w:val="24"/>
        </w:rPr>
      </w:pPr>
      <w:r w:rsidRPr="009975C5">
        <w:rPr>
          <w:rFonts w:ascii="Times New Roman" w:hAnsi="Times New Roman" w:cs="Times New Roman"/>
          <w:sz w:val="24"/>
          <w:szCs w:val="24"/>
        </w:rPr>
        <w:t xml:space="preserve">WASHINGTON, D.C. – Kids in </w:t>
      </w:r>
      <w:r w:rsidRPr="009975C5">
        <w:rPr>
          <w:rFonts w:ascii="Times New Roman" w:hAnsi="Times New Roman" w:cs="Times New Roman"/>
          <w:noProof/>
          <w:sz w:val="24"/>
          <w:szCs w:val="24"/>
        </w:rPr>
        <w:t>Alabama</w:t>
      </w:r>
      <w:r w:rsidRPr="009975C5">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9402C8" w:rsidRPr="009975C5" w:rsidRDefault="009402C8" w:rsidP="00C41F14">
      <w:pPr>
        <w:spacing w:line="240" w:lineRule="auto"/>
        <w:contextualSpacing/>
        <w:rPr>
          <w:rFonts w:ascii="Times New Roman" w:hAnsi="Times New Roman" w:cs="Times New Roman"/>
          <w:sz w:val="24"/>
          <w:szCs w:val="24"/>
        </w:rPr>
      </w:pPr>
      <w:bookmarkStart w:id="0" w:name="_GoBack"/>
      <w:bookmarkEnd w:id="0"/>
    </w:p>
    <w:p w:rsidR="009402C8" w:rsidRPr="009975C5" w:rsidRDefault="009402C8" w:rsidP="00C41F14">
      <w:pPr>
        <w:spacing w:line="240" w:lineRule="auto"/>
        <w:contextualSpacing/>
        <w:rPr>
          <w:rFonts w:ascii="Times New Roman" w:hAnsi="Times New Roman" w:cs="Times New Roman"/>
          <w:sz w:val="24"/>
          <w:szCs w:val="24"/>
        </w:rPr>
      </w:pPr>
      <w:r w:rsidRPr="009975C5">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9402C8" w:rsidRPr="009975C5" w:rsidRDefault="009402C8" w:rsidP="00C41F14">
      <w:pPr>
        <w:spacing w:line="240" w:lineRule="auto"/>
        <w:contextualSpacing/>
        <w:rPr>
          <w:rFonts w:ascii="Times New Roman" w:hAnsi="Times New Roman" w:cs="Times New Roman"/>
          <w:sz w:val="24"/>
          <w:szCs w:val="24"/>
        </w:rPr>
      </w:pPr>
    </w:p>
    <w:p w:rsidR="009402C8" w:rsidRPr="009975C5" w:rsidRDefault="009402C8" w:rsidP="007664D2">
      <w:pPr>
        <w:spacing w:line="240" w:lineRule="auto"/>
        <w:contextualSpacing/>
        <w:rPr>
          <w:rFonts w:ascii="Times New Roman" w:hAnsi="Times New Roman" w:cs="Times New Roman"/>
          <w:sz w:val="24"/>
          <w:szCs w:val="24"/>
        </w:rPr>
      </w:pPr>
      <w:r w:rsidRPr="009975C5">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9402C8" w:rsidRPr="009975C5" w:rsidRDefault="009402C8" w:rsidP="007664D2">
      <w:pPr>
        <w:pStyle w:val="ListParagraph"/>
        <w:numPr>
          <w:ilvl w:val="0"/>
          <w:numId w:val="3"/>
        </w:numPr>
        <w:spacing w:line="240" w:lineRule="auto"/>
        <w:rPr>
          <w:rFonts w:ascii="Times New Roman" w:hAnsi="Times New Roman" w:cs="Times New Roman"/>
          <w:sz w:val="24"/>
          <w:szCs w:val="24"/>
        </w:rPr>
      </w:pPr>
      <w:r w:rsidRPr="009975C5">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9402C8" w:rsidRPr="009975C5" w:rsidRDefault="009402C8" w:rsidP="00C41F14">
      <w:pPr>
        <w:pStyle w:val="ListParagraph"/>
        <w:numPr>
          <w:ilvl w:val="0"/>
          <w:numId w:val="3"/>
        </w:numPr>
        <w:spacing w:line="240" w:lineRule="auto"/>
        <w:rPr>
          <w:rFonts w:ascii="Times New Roman" w:hAnsi="Times New Roman" w:cs="Times New Roman"/>
          <w:sz w:val="24"/>
          <w:szCs w:val="24"/>
        </w:rPr>
      </w:pPr>
      <w:r w:rsidRPr="009975C5">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9402C8" w:rsidRPr="009975C5" w:rsidRDefault="009402C8" w:rsidP="00C41F14">
      <w:pPr>
        <w:pStyle w:val="ListParagraph"/>
        <w:numPr>
          <w:ilvl w:val="0"/>
          <w:numId w:val="3"/>
        </w:numPr>
        <w:spacing w:line="240" w:lineRule="auto"/>
        <w:rPr>
          <w:rFonts w:ascii="Times New Roman" w:hAnsi="Times New Roman" w:cs="Times New Roman"/>
          <w:sz w:val="24"/>
          <w:szCs w:val="24"/>
        </w:rPr>
      </w:pPr>
      <w:r w:rsidRPr="009975C5">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9402C8" w:rsidRPr="009975C5" w:rsidRDefault="009402C8" w:rsidP="007664D2">
      <w:pPr>
        <w:spacing w:line="240" w:lineRule="auto"/>
        <w:rPr>
          <w:rFonts w:ascii="Times New Roman" w:hAnsi="Times New Roman" w:cs="Times New Roman"/>
          <w:sz w:val="24"/>
          <w:szCs w:val="24"/>
        </w:rPr>
      </w:pPr>
      <w:r w:rsidRPr="009975C5">
        <w:rPr>
          <w:rFonts w:ascii="Times New Roman" w:hAnsi="Times New Roman" w:cs="Times New Roman"/>
          <w:sz w:val="24"/>
          <w:szCs w:val="24"/>
        </w:rPr>
        <w:t xml:space="preserve">In </w:t>
      </w:r>
      <w:r w:rsidRPr="009975C5">
        <w:rPr>
          <w:rFonts w:ascii="Times New Roman" w:hAnsi="Times New Roman" w:cs="Times New Roman"/>
          <w:noProof/>
          <w:sz w:val="24"/>
          <w:szCs w:val="24"/>
        </w:rPr>
        <w:t>Alabama</w:t>
      </w:r>
      <w:r w:rsidRPr="009975C5">
        <w:rPr>
          <w:rFonts w:ascii="Times New Roman" w:hAnsi="Times New Roman" w:cs="Times New Roman"/>
          <w:sz w:val="24"/>
          <w:szCs w:val="24"/>
        </w:rPr>
        <w:t xml:space="preserve">, tobacco use claims </w:t>
      </w:r>
      <w:r w:rsidRPr="009975C5">
        <w:rPr>
          <w:rFonts w:ascii="Times New Roman" w:hAnsi="Times New Roman" w:cs="Times New Roman"/>
          <w:noProof/>
          <w:sz w:val="24"/>
          <w:szCs w:val="24"/>
        </w:rPr>
        <w:t>8,600 lives</w:t>
      </w:r>
      <w:r w:rsidRPr="009975C5">
        <w:rPr>
          <w:rFonts w:ascii="Times New Roman" w:hAnsi="Times New Roman" w:cs="Times New Roman"/>
          <w:sz w:val="24"/>
          <w:szCs w:val="24"/>
        </w:rPr>
        <w:t xml:space="preserve"> and costs </w:t>
      </w:r>
      <w:r w:rsidRPr="009975C5">
        <w:rPr>
          <w:rFonts w:ascii="Times New Roman" w:hAnsi="Times New Roman" w:cs="Times New Roman"/>
          <w:noProof/>
          <w:sz w:val="24"/>
          <w:szCs w:val="24"/>
        </w:rPr>
        <w:t>$1.88 billion</w:t>
      </w:r>
      <w:r w:rsidRPr="009975C5">
        <w:rPr>
          <w:rFonts w:ascii="Times New Roman" w:hAnsi="Times New Roman" w:cs="Times New Roman"/>
          <w:sz w:val="24"/>
          <w:szCs w:val="24"/>
        </w:rPr>
        <w:t xml:space="preserve"> in health care bills each year. Currently, </w:t>
      </w:r>
      <w:r w:rsidR="00831615">
        <w:rPr>
          <w:rFonts w:ascii="Times New Roman" w:hAnsi="Times New Roman" w:cs="Times New Roman"/>
          <w:noProof/>
          <w:sz w:val="24"/>
          <w:szCs w:val="24"/>
        </w:rPr>
        <w:t>14</w:t>
      </w:r>
      <w:r w:rsidRPr="009975C5">
        <w:rPr>
          <w:rFonts w:ascii="Times New Roman" w:hAnsi="Times New Roman" w:cs="Times New Roman"/>
          <w:noProof/>
          <w:sz w:val="24"/>
          <w:szCs w:val="24"/>
        </w:rPr>
        <w:t xml:space="preserve"> </w:t>
      </w:r>
      <w:r w:rsidRPr="009975C5">
        <w:rPr>
          <w:rFonts w:ascii="Times New Roman" w:hAnsi="Times New Roman" w:cs="Times New Roman"/>
          <w:sz w:val="24"/>
          <w:szCs w:val="24"/>
        </w:rPr>
        <w:t xml:space="preserve">percent of </w:t>
      </w:r>
      <w:r w:rsidRPr="009975C5">
        <w:rPr>
          <w:rFonts w:ascii="Times New Roman" w:hAnsi="Times New Roman" w:cs="Times New Roman"/>
          <w:noProof/>
          <w:sz w:val="24"/>
          <w:szCs w:val="24"/>
        </w:rPr>
        <w:t>Alabama’</w:t>
      </w:r>
      <w:r w:rsidRPr="009975C5">
        <w:rPr>
          <w:rFonts w:ascii="Times New Roman" w:hAnsi="Times New Roman" w:cs="Times New Roman"/>
          <w:sz w:val="24"/>
          <w:szCs w:val="24"/>
        </w:rPr>
        <w:t>s high school students smoke.</w:t>
      </w:r>
    </w:p>
    <w:p w:rsidR="009402C8" w:rsidRPr="009975C5" w:rsidRDefault="009402C8" w:rsidP="00C41F14">
      <w:pPr>
        <w:spacing w:line="240" w:lineRule="auto"/>
        <w:contextualSpacing/>
        <w:rPr>
          <w:rFonts w:ascii="Times New Roman" w:hAnsi="Times New Roman" w:cs="Times New Roman"/>
          <w:sz w:val="24"/>
          <w:szCs w:val="24"/>
        </w:rPr>
      </w:pPr>
      <w:r w:rsidRPr="009975C5">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9402C8" w:rsidRPr="009975C5" w:rsidRDefault="009402C8" w:rsidP="00C41F14">
      <w:pPr>
        <w:spacing w:line="240" w:lineRule="auto"/>
        <w:contextualSpacing/>
        <w:rPr>
          <w:rFonts w:ascii="Times New Roman" w:hAnsi="Times New Roman" w:cs="Times New Roman"/>
          <w:sz w:val="24"/>
          <w:szCs w:val="24"/>
        </w:rPr>
      </w:pPr>
    </w:p>
    <w:p w:rsidR="009402C8" w:rsidRPr="009975C5" w:rsidRDefault="009402C8" w:rsidP="00C41F14">
      <w:pPr>
        <w:spacing w:line="240" w:lineRule="auto"/>
        <w:contextualSpacing/>
        <w:rPr>
          <w:rFonts w:ascii="Times New Roman" w:hAnsi="Times New Roman" w:cs="Times New Roman"/>
          <w:sz w:val="24"/>
          <w:szCs w:val="24"/>
        </w:rPr>
      </w:pPr>
      <w:r w:rsidRPr="009975C5">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9975C5">
        <w:rPr>
          <w:rFonts w:ascii="Times New Roman" w:hAnsi="Times New Roman" w:cs="Times New Roman"/>
          <w:sz w:val="24"/>
          <w:szCs w:val="24"/>
        </w:rPr>
        <w:t>Campaign for Tobacco-Free Kids.</w:t>
      </w:r>
      <w:proofErr w:type="gramEnd"/>
      <w:r w:rsidRPr="009975C5">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9402C8" w:rsidRPr="009975C5" w:rsidRDefault="009402C8" w:rsidP="00C41F14">
      <w:pPr>
        <w:spacing w:line="240" w:lineRule="auto"/>
        <w:contextualSpacing/>
        <w:rPr>
          <w:rFonts w:ascii="Times New Roman" w:hAnsi="Times New Roman" w:cs="Times New Roman"/>
          <w:sz w:val="24"/>
          <w:szCs w:val="24"/>
        </w:rPr>
      </w:pPr>
    </w:p>
    <w:p w:rsidR="009402C8" w:rsidRPr="009975C5" w:rsidRDefault="009402C8" w:rsidP="00C41F14">
      <w:pPr>
        <w:spacing w:line="240" w:lineRule="auto"/>
        <w:contextualSpacing/>
        <w:rPr>
          <w:rFonts w:ascii="Times New Roman" w:hAnsi="Times New Roman" w:cs="Times New Roman"/>
          <w:sz w:val="24"/>
          <w:szCs w:val="24"/>
        </w:rPr>
      </w:pPr>
      <w:r w:rsidRPr="009975C5">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9402C8" w:rsidRPr="009975C5" w:rsidRDefault="009402C8" w:rsidP="00C41F14">
      <w:pPr>
        <w:spacing w:line="240" w:lineRule="auto"/>
        <w:contextualSpacing/>
        <w:rPr>
          <w:rFonts w:ascii="Times New Roman" w:hAnsi="Times New Roman" w:cs="Times New Roman"/>
          <w:sz w:val="24"/>
          <w:szCs w:val="24"/>
        </w:rPr>
      </w:pPr>
    </w:p>
    <w:p w:rsidR="009402C8" w:rsidRPr="009975C5" w:rsidRDefault="009402C8" w:rsidP="00C41F14">
      <w:pPr>
        <w:spacing w:line="240" w:lineRule="auto"/>
        <w:contextualSpacing/>
        <w:rPr>
          <w:rFonts w:ascii="Times New Roman" w:hAnsi="Times New Roman" w:cs="Times New Roman"/>
          <w:sz w:val="24"/>
          <w:szCs w:val="24"/>
        </w:rPr>
      </w:pPr>
      <w:r w:rsidRPr="009975C5">
        <w:rPr>
          <w:rFonts w:ascii="Times New Roman" w:hAnsi="Times New Roman" w:cs="Times New Roman"/>
          <w:sz w:val="24"/>
          <w:szCs w:val="24"/>
        </w:rPr>
        <w:t xml:space="preserve">In </w:t>
      </w:r>
      <w:r w:rsidRPr="009975C5">
        <w:rPr>
          <w:rFonts w:ascii="Times New Roman" w:hAnsi="Times New Roman" w:cs="Times New Roman"/>
          <w:noProof/>
          <w:sz w:val="24"/>
          <w:szCs w:val="24"/>
        </w:rPr>
        <w:t>Alabama,</w:t>
      </w:r>
      <w:r w:rsidRPr="009975C5">
        <w:rPr>
          <w:rFonts w:ascii="Times New Roman" w:hAnsi="Times New Roman" w:cs="Times New Roman"/>
          <w:sz w:val="24"/>
          <w:szCs w:val="24"/>
        </w:rPr>
        <w:t xml:space="preserve"> activities include:</w:t>
      </w:r>
    </w:p>
    <w:p w:rsidR="009402C8" w:rsidRPr="009975C5" w:rsidRDefault="009402C8" w:rsidP="00C41F14">
      <w:pPr>
        <w:spacing w:line="240" w:lineRule="auto"/>
        <w:contextualSpacing/>
        <w:rPr>
          <w:rFonts w:ascii="Times New Roman" w:hAnsi="Times New Roman" w:cs="Times New Roman"/>
          <w:sz w:val="24"/>
          <w:szCs w:val="24"/>
        </w:rPr>
      </w:pPr>
    </w:p>
    <w:p w:rsidR="009975C5" w:rsidRPr="009975C5" w:rsidRDefault="009975C5" w:rsidP="009975C5">
      <w:pPr>
        <w:spacing w:after="0" w:line="240" w:lineRule="auto"/>
        <w:rPr>
          <w:rFonts w:ascii="Times New Roman" w:hAnsi="Times New Roman" w:cs="Times New Roman"/>
          <w:sz w:val="24"/>
        </w:rPr>
      </w:pPr>
      <w:r w:rsidRPr="009975C5">
        <w:rPr>
          <w:rFonts w:ascii="Times New Roman" w:hAnsi="Times New Roman" w:cs="Times New Roman"/>
          <w:sz w:val="24"/>
        </w:rPr>
        <w:lastRenderedPageBreak/>
        <w:t xml:space="preserve">On March 17, the </w:t>
      </w:r>
      <w:r w:rsidRPr="009975C5">
        <w:rPr>
          <w:rFonts w:ascii="Times New Roman" w:hAnsi="Times New Roman" w:cs="Times New Roman"/>
          <w:b/>
          <w:sz w:val="24"/>
        </w:rPr>
        <w:t>West Central Alabama Area Health Education Center</w:t>
      </w:r>
      <w:r w:rsidRPr="009975C5">
        <w:rPr>
          <w:rFonts w:ascii="Times New Roman" w:hAnsi="Times New Roman" w:cs="Times New Roman"/>
          <w:sz w:val="24"/>
        </w:rPr>
        <w:t xml:space="preserve"> will host an anti-tobacco booth at the </w:t>
      </w:r>
      <w:proofErr w:type="spellStart"/>
      <w:r w:rsidRPr="009975C5">
        <w:rPr>
          <w:rFonts w:ascii="Times New Roman" w:hAnsi="Times New Roman" w:cs="Times New Roman"/>
          <w:b/>
          <w:sz w:val="24"/>
        </w:rPr>
        <w:t>Sawyerville</w:t>
      </w:r>
      <w:proofErr w:type="spellEnd"/>
      <w:r w:rsidRPr="009975C5">
        <w:rPr>
          <w:rFonts w:ascii="Times New Roman" w:hAnsi="Times New Roman" w:cs="Times New Roman"/>
          <w:b/>
          <w:sz w:val="24"/>
        </w:rPr>
        <w:t xml:space="preserve"> Community Festival</w:t>
      </w:r>
      <w:r w:rsidRPr="009975C5">
        <w:rPr>
          <w:rFonts w:ascii="Times New Roman" w:hAnsi="Times New Roman" w:cs="Times New Roman"/>
          <w:sz w:val="24"/>
        </w:rPr>
        <w:t xml:space="preserve"> to highlight natural activities like hiking and fishing that are healthy alternatives to smoking. Time: 11 AM. Location: Lock 6, </w:t>
      </w:r>
      <w:proofErr w:type="spellStart"/>
      <w:r w:rsidRPr="009975C5">
        <w:rPr>
          <w:rFonts w:ascii="Times New Roman" w:hAnsi="Times New Roman" w:cs="Times New Roman"/>
          <w:sz w:val="24"/>
        </w:rPr>
        <w:t>Sawyerville</w:t>
      </w:r>
      <w:proofErr w:type="spellEnd"/>
      <w:r w:rsidRPr="009975C5">
        <w:rPr>
          <w:rFonts w:ascii="Times New Roman" w:hAnsi="Times New Roman" w:cs="Times New Roman"/>
          <w:sz w:val="24"/>
        </w:rPr>
        <w:t xml:space="preserve">. Contact: Ada Webb (334) 507-0521. </w:t>
      </w:r>
    </w:p>
    <w:p w:rsidR="009975C5" w:rsidRPr="009975C5" w:rsidRDefault="009975C5" w:rsidP="009975C5">
      <w:pPr>
        <w:spacing w:after="0" w:line="240" w:lineRule="auto"/>
        <w:rPr>
          <w:rFonts w:ascii="Times New Roman" w:hAnsi="Times New Roman" w:cs="Times New Roman"/>
          <w:sz w:val="24"/>
        </w:rPr>
      </w:pPr>
    </w:p>
    <w:p w:rsidR="009975C5" w:rsidRPr="009975C5" w:rsidRDefault="009975C5" w:rsidP="009975C5">
      <w:pPr>
        <w:spacing w:after="0" w:line="240" w:lineRule="auto"/>
        <w:rPr>
          <w:rFonts w:ascii="Times New Roman" w:hAnsi="Times New Roman" w:cs="Times New Roman"/>
          <w:sz w:val="24"/>
        </w:rPr>
      </w:pPr>
      <w:r w:rsidRPr="009975C5">
        <w:rPr>
          <w:rFonts w:ascii="Times New Roman" w:hAnsi="Times New Roman" w:cs="Times New Roman"/>
          <w:sz w:val="24"/>
        </w:rPr>
        <w:t xml:space="preserve">On March 20, students from </w:t>
      </w:r>
      <w:r w:rsidRPr="009975C5">
        <w:rPr>
          <w:rFonts w:ascii="Times New Roman" w:hAnsi="Times New Roman" w:cs="Times New Roman"/>
          <w:b/>
          <w:sz w:val="24"/>
        </w:rPr>
        <w:t>Red Bay High School</w:t>
      </w:r>
      <w:r w:rsidRPr="009975C5">
        <w:rPr>
          <w:rFonts w:ascii="Times New Roman" w:hAnsi="Times New Roman" w:cs="Times New Roman"/>
          <w:sz w:val="24"/>
        </w:rPr>
        <w:t xml:space="preserve"> will host a rally promoting tobacco abstinence in partnership with </w:t>
      </w:r>
      <w:r w:rsidRPr="009975C5">
        <w:rPr>
          <w:rFonts w:ascii="Times New Roman" w:hAnsi="Times New Roman" w:cs="Times New Roman"/>
          <w:b/>
          <w:sz w:val="24"/>
        </w:rPr>
        <w:t xml:space="preserve">Teens </w:t>
      </w:r>
      <w:proofErr w:type="gramStart"/>
      <w:r w:rsidRPr="009975C5">
        <w:rPr>
          <w:rFonts w:ascii="Times New Roman" w:hAnsi="Times New Roman" w:cs="Times New Roman"/>
          <w:b/>
          <w:sz w:val="24"/>
        </w:rPr>
        <w:t>Against</w:t>
      </w:r>
      <w:proofErr w:type="gramEnd"/>
      <w:r w:rsidRPr="009975C5">
        <w:rPr>
          <w:rFonts w:ascii="Times New Roman" w:hAnsi="Times New Roman" w:cs="Times New Roman"/>
          <w:b/>
          <w:sz w:val="24"/>
        </w:rPr>
        <w:t xml:space="preserve"> Tobacco</w:t>
      </w:r>
      <w:r w:rsidRPr="009975C5">
        <w:rPr>
          <w:rFonts w:ascii="Times New Roman" w:hAnsi="Times New Roman" w:cs="Times New Roman"/>
          <w:sz w:val="24"/>
        </w:rPr>
        <w:t xml:space="preserve">, </w:t>
      </w:r>
      <w:r w:rsidRPr="009975C5">
        <w:rPr>
          <w:rFonts w:ascii="Times New Roman" w:hAnsi="Times New Roman" w:cs="Times New Roman"/>
          <w:b/>
          <w:sz w:val="24"/>
        </w:rPr>
        <w:t>Smoke-Free Shoals: Hope for the Homeless</w:t>
      </w:r>
      <w:r w:rsidRPr="009975C5">
        <w:rPr>
          <w:rFonts w:ascii="Times New Roman" w:hAnsi="Times New Roman" w:cs="Times New Roman"/>
          <w:sz w:val="24"/>
        </w:rPr>
        <w:t xml:space="preserve">, </w:t>
      </w:r>
      <w:r w:rsidRPr="009975C5">
        <w:rPr>
          <w:rFonts w:ascii="Times New Roman" w:hAnsi="Times New Roman" w:cs="Times New Roman"/>
          <w:b/>
          <w:sz w:val="24"/>
        </w:rPr>
        <w:t>Students Against Destructive Decisions (SADD)</w:t>
      </w:r>
      <w:r w:rsidRPr="009975C5">
        <w:rPr>
          <w:rFonts w:ascii="Times New Roman" w:hAnsi="Times New Roman" w:cs="Times New Roman"/>
          <w:sz w:val="24"/>
        </w:rPr>
        <w:t xml:space="preserve">, and the </w:t>
      </w:r>
      <w:r w:rsidRPr="009975C5">
        <w:rPr>
          <w:rFonts w:ascii="Times New Roman" w:hAnsi="Times New Roman" w:cs="Times New Roman"/>
          <w:b/>
          <w:sz w:val="24"/>
        </w:rPr>
        <w:t>Health Occupations Student Alliance</w:t>
      </w:r>
      <w:r w:rsidRPr="009975C5">
        <w:rPr>
          <w:rFonts w:ascii="Times New Roman" w:hAnsi="Times New Roman" w:cs="Times New Roman"/>
          <w:sz w:val="24"/>
        </w:rPr>
        <w:t xml:space="preserve">. Students will sign anti-tobacco pledges, and demonstrate the costs of smoking with a canned food presentation, which will be donated afterward. Time: 8 AM. Location: 800 8th Street E., Sheffield. Contact: Melanie Dickens (256) 740-1626. </w:t>
      </w:r>
    </w:p>
    <w:p w:rsidR="009975C5" w:rsidRPr="009975C5" w:rsidRDefault="009975C5" w:rsidP="009975C5">
      <w:pPr>
        <w:spacing w:after="0" w:line="240" w:lineRule="auto"/>
        <w:rPr>
          <w:rFonts w:ascii="Times New Roman" w:hAnsi="Times New Roman" w:cs="Times New Roman"/>
          <w:sz w:val="24"/>
        </w:rPr>
      </w:pPr>
    </w:p>
    <w:p w:rsidR="009975C5" w:rsidRPr="009975C5" w:rsidRDefault="009975C5" w:rsidP="009975C5">
      <w:pPr>
        <w:spacing w:after="0" w:line="240" w:lineRule="auto"/>
        <w:rPr>
          <w:rFonts w:ascii="Times New Roman" w:hAnsi="Times New Roman" w:cs="Times New Roman"/>
          <w:sz w:val="24"/>
        </w:rPr>
      </w:pPr>
      <w:r w:rsidRPr="009975C5">
        <w:rPr>
          <w:rFonts w:ascii="Times New Roman" w:hAnsi="Times New Roman" w:cs="Times New Roman"/>
          <w:sz w:val="24"/>
        </w:rPr>
        <w:t xml:space="preserve">The youth council of the </w:t>
      </w:r>
      <w:r w:rsidRPr="009975C5">
        <w:rPr>
          <w:rFonts w:ascii="Times New Roman" w:hAnsi="Times New Roman" w:cs="Times New Roman"/>
          <w:b/>
          <w:sz w:val="24"/>
        </w:rPr>
        <w:t>Dothan-Houston County Substance Abuse Partnership</w:t>
      </w:r>
      <w:r w:rsidRPr="009975C5">
        <w:rPr>
          <w:rFonts w:ascii="Times New Roman" w:hAnsi="Times New Roman" w:cs="Times New Roman"/>
          <w:sz w:val="24"/>
        </w:rPr>
        <w:t xml:space="preserve"> will chalk the entrance to the Partnership’s office and host an informational table to inform the public about the dangers of tobacco. They have partnered with </w:t>
      </w:r>
      <w:r w:rsidRPr="009975C5">
        <w:rPr>
          <w:rFonts w:ascii="Times New Roman" w:hAnsi="Times New Roman" w:cs="Times New Roman"/>
          <w:b/>
          <w:sz w:val="24"/>
        </w:rPr>
        <w:t>Durden Outdoor</w:t>
      </w:r>
      <w:r w:rsidRPr="009975C5">
        <w:rPr>
          <w:rFonts w:ascii="Times New Roman" w:hAnsi="Times New Roman" w:cs="Times New Roman"/>
          <w:sz w:val="24"/>
        </w:rPr>
        <w:t xml:space="preserve"> to display anti-tobacco messages on electric signs throughout the week in Dothan. Time: 4 PM. </w:t>
      </w:r>
      <w:proofErr w:type="gramStart"/>
      <w:r w:rsidRPr="009975C5">
        <w:rPr>
          <w:rFonts w:ascii="Times New Roman" w:hAnsi="Times New Roman" w:cs="Times New Roman"/>
          <w:sz w:val="24"/>
        </w:rPr>
        <w:t>Location</w:t>
      </w:r>
      <w:proofErr w:type="gramEnd"/>
      <w:r w:rsidRPr="009975C5">
        <w:rPr>
          <w:rFonts w:ascii="Times New Roman" w:hAnsi="Times New Roman" w:cs="Times New Roman"/>
          <w:sz w:val="24"/>
        </w:rPr>
        <w:t xml:space="preserve">: 3124 W. Main Street, Dothan. Contact: Susan Trawick (334) 701-5772. </w:t>
      </w:r>
    </w:p>
    <w:p w:rsidR="009402C8" w:rsidRPr="009975C5" w:rsidRDefault="009402C8" w:rsidP="00C41F14">
      <w:pPr>
        <w:spacing w:line="240" w:lineRule="auto"/>
        <w:contextualSpacing/>
        <w:rPr>
          <w:rFonts w:ascii="Times New Roman" w:hAnsi="Times New Roman" w:cs="Times New Roman"/>
          <w:sz w:val="24"/>
          <w:szCs w:val="24"/>
        </w:rPr>
      </w:pPr>
    </w:p>
    <w:p w:rsidR="00414234" w:rsidRPr="009402C8" w:rsidRDefault="009402C8" w:rsidP="009402C8">
      <w:r w:rsidRPr="009975C5">
        <w:rPr>
          <w:rFonts w:ascii="Times New Roman" w:hAnsi="Times New Roman" w:cs="Times New Roman"/>
          <w:sz w:val="24"/>
          <w:szCs w:val="24"/>
        </w:rPr>
        <w:t>All events will take place March 21 unless otherwise indicated. For a full list of Kick Butts Day activities in</w:t>
      </w:r>
      <w:r w:rsidRPr="009975C5">
        <w:rPr>
          <w:rFonts w:ascii="Times New Roman" w:hAnsi="Times New Roman" w:cs="Times New Roman"/>
          <w:noProof/>
          <w:sz w:val="24"/>
          <w:szCs w:val="24"/>
        </w:rPr>
        <w:t xml:space="preserve"> Alabama</w:t>
      </w:r>
      <w:r w:rsidRPr="009975C5">
        <w:rPr>
          <w:rFonts w:ascii="Times New Roman" w:hAnsi="Times New Roman" w:cs="Times New Roman"/>
          <w:sz w:val="24"/>
          <w:szCs w:val="24"/>
        </w:rPr>
        <w:t xml:space="preserve">, visit </w:t>
      </w:r>
      <w:hyperlink r:id="rId6" w:history="1">
        <w:r w:rsidRPr="009975C5">
          <w:rPr>
            <w:rStyle w:val="Hyperlink"/>
            <w:rFonts w:ascii="Times New Roman" w:hAnsi="Times New Roman" w:cs="Times New Roman"/>
            <w:sz w:val="24"/>
            <w:szCs w:val="24"/>
          </w:rPr>
          <w:t>www.kickbuttsday.org/map</w:t>
        </w:r>
      </w:hyperlink>
      <w:r w:rsidRPr="009975C5">
        <w:rPr>
          <w:rFonts w:ascii="Times New Roman" w:hAnsi="Times New Roman" w:cs="Times New Roman"/>
          <w:sz w:val="24"/>
          <w:szCs w:val="24"/>
        </w:rPr>
        <w:t xml:space="preserve">. Additional information about tobacco, including state-by-state statistics, can be found at </w:t>
      </w:r>
      <w:hyperlink r:id="rId7" w:history="1">
        <w:r w:rsidRPr="009975C5">
          <w:rPr>
            <w:rStyle w:val="Hyperlink"/>
            <w:rFonts w:ascii="Times New Roman" w:hAnsi="Times New Roman" w:cs="Times New Roman"/>
            <w:sz w:val="24"/>
            <w:szCs w:val="24"/>
          </w:rPr>
          <w:t>www.tobaccofreekids.org</w:t>
        </w:r>
      </w:hyperlink>
      <w:r w:rsidRPr="009975C5">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9402C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41929"/>
    <w:rsid w:val="006A44F2"/>
    <w:rsid w:val="006A5BFD"/>
    <w:rsid w:val="006A7344"/>
    <w:rsid w:val="006F77A8"/>
    <w:rsid w:val="00701153"/>
    <w:rsid w:val="007664D2"/>
    <w:rsid w:val="007E77B8"/>
    <w:rsid w:val="008169DF"/>
    <w:rsid w:val="00831615"/>
    <w:rsid w:val="00870C9C"/>
    <w:rsid w:val="0089291E"/>
    <w:rsid w:val="008B553A"/>
    <w:rsid w:val="008C33FD"/>
    <w:rsid w:val="008E2DA1"/>
    <w:rsid w:val="0092201C"/>
    <w:rsid w:val="009402C8"/>
    <w:rsid w:val="00950725"/>
    <w:rsid w:val="00960902"/>
    <w:rsid w:val="00994A16"/>
    <w:rsid w:val="009975C5"/>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303313562">
      <w:bodyDiv w:val="1"/>
      <w:marLeft w:val="0"/>
      <w:marRight w:val="0"/>
      <w:marTop w:val="0"/>
      <w:marBottom w:val="0"/>
      <w:divBdr>
        <w:top w:val="none" w:sz="0" w:space="0" w:color="auto"/>
        <w:left w:val="none" w:sz="0" w:space="0" w:color="auto"/>
        <w:bottom w:val="none" w:sz="0" w:space="0" w:color="auto"/>
        <w:right w:val="none" w:sz="0" w:space="0" w:color="auto"/>
      </w:divBdr>
    </w:div>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148786237">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3</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4</cp:revision>
  <cp:lastPrinted>2017-02-28T23:40:00Z</cp:lastPrinted>
  <dcterms:created xsi:type="dcterms:W3CDTF">2018-03-14T18:00:00Z</dcterms:created>
  <dcterms:modified xsi:type="dcterms:W3CDTF">2018-03-14T19:38:00Z</dcterms:modified>
</cp:coreProperties>
</file>