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F7" w:rsidRPr="00D56BFC" w:rsidRDefault="00B86BF7" w:rsidP="00B86BF7">
      <w:pPr>
        <w:rPr>
          <w:rFonts w:ascii="Times New Roman" w:hAnsi="Times New Roman"/>
          <w:b/>
          <w:sz w:val="24"/>
          <w:szCs w:val="24"/>
        </w:rPr>
      </w:pPr>
      <w:bookmarkStart w:id="0" w:name="_GoBack"/>
      <w:bookmarkEnd w:id="0"/>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B86BF7" w:rsidRDefault="00B86BF7" w:rsidP="00B86BF7">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r w:rsidR="008E04EE">
        <w:rPr>
          <w:rFonts w:ascii="Times New Roman" w:hAnsi="Times New Roman"/>
          <w:b/>
          <w:sz w:val="24"/>
          <w:szCs w:val="24"/>
        </w:rPr>
        <w:t xml:space="preserve">  </w:t>
      </w:r>
    </w:p>
    <w:p w:rsidR="008E04EE" w:rsidRPr="008E04EE" w:rsidRDefault="008E04EE" w:rsidP="00B86BF7">
      <w:pPr>
        <w:rPr>
          <w:rFonts w:ascii="Times New Roman" w:hAnsi="Times New Roman"/>
          <w:b/>
          <w:sz w:val="24"/>
          <w:szCs w:val="24"/>
        </w:rPr>
      </w:pPr>
      <w:r w:rsidRPr="008E04EE">
        <w:rPr>
          <w:rFonts w:ascii="Times New Roman" w:hAnsi="Times New Roman"/>
          <w:b/>
          <w:sz w:val="24"/>
          <w:szCs w:val="24"/>
        </w:rPr>
        <w:t xml:space="preserve">Kristin Page-Nei, </w:t>
      </w:r>
      <w:hyperlink r:id="rId6" w:history="1">
        <w:r w:rsidRPr="008E04EE">
          <w:rPr>
            <w:rStyle w:val="Hyperlink"/>
            <w:rFonts w:ascii="Times New Roman" w:hAnsi="Times New Roman"/>
            <w:b/>
            <w:sz w:val="24"/>
            <w:szCs w:val="24"/>
          </w:rPr>
          <w:t>kristin.page.nei@cancer.org</w:t>
        </w:r>
      </w:hyperlink>
      <w:r w:rsidRPr="008E04EE">
        <w:rPr>
          <w:rFonts w:ascii="Times New Roman" w:hAnsi="Times New Roman"/>
          <w:b/>
          <w:sz w:val="24"/>
          <w:szCs w:val="24"/>
        </w:rPr>
        <w:t>, 406.360.8752</w:t>
      </w:r>
      <w:r w:rsidRPr="008E04EE">
        <w:rPr>
          <w:rFonts w:ascii="Times New Roman" w:hAnsi="Times New Roman"/>
          <w:b/>
          <w:sz w:val="24"/>
          <w:szCs w:val="24"/>
        </w:rPr>
        <w:tab/>
      </w:r>
    </w:p>
    <w:p w:rsidR="008E04EE" w:rsidRPr="008E04EE" w:rsidRDefault="008E04EE" w:rsidP="00B86BF7">
      <w:pPr>
        <w:rPr>
          <w:rFonts w:ascii="Times New Roman" w:hAnsi="Times New Roman"/>
          <w:b/>
          <w:sz w:val="24"/>
          <w:szCs w:val="24"/>
        </w:rPr>
      </w:pPr>
      <w:r w:rsidRPr="008E04EE">
        <w:rPr>
          <w:rFonts w:ascii="Times New Roman" w:hAnsi="Times New Roman"/>
          <w:b/>
          <w:sz w:val="24"/>
          <w:szCs w:val="24"/>
        </w:rPr>
        <w:t xml:space="preserve">Kelly Rosenleaf, </w:t>
      </w:r>
      <w:hyperlink r:id="rId7" w:history="1">
        <w:r w:rsidRPr="008E04EE">
          <w:rPr>
            <w:rStyle w:val="Hyperlink"/>
            <w:rFonts w:ascii="Times New Roman" w:hAnsi="Times New Roman"/>
            <w:b/>
            <w:sz w:val="24"/>
            <w:szCs w:val="24"/>
          </w:rPr>
          <w:t>Kelly@childcareresources.org</w:t>
        </w:r>
      </w:hyperlink>
      <w:r w:rsidRPr="008E04EE">
        <w:rPr>
          <w:rFonts w:ascii="Times New Roman" w:hAnsi="Times New Roman"/>
          <w:b/>
          <w:sz w:val="24"/>
          <w:szCs w:val="24"/>
        </w:rPr>
        <w:t>,</w:t>
      </w:r>
      <w:r>
        <w:rPr>
          <w:rFonts w:ascii="Times New Roman" w:hAnsi="Times New Roman"/>
          <w:b/>
          <w:sz w:val="24"/>
          <w:szCs w:val="24"/>
        </w:rPr>
        <w:t xml:space="preserve"> </w:t>
      </w:r>
      <w:r w:rsidR="00AF4427">
        <w:rPr>
          <w:rFonts w:ascii="Times New Roman" w:hAnsi="Times New Roman"/>
          <w:b/>
          <w:sz w:val="24"/>
          <w:szCs w:val="24"/>
        </w:rPr>
        <w:t>406.</w:t>
      </w:r>
      <w:r w:rsidR="00AF4427" w:rsidRPr="00AF4427">
        <w:rPr>
          <w:rFonts w:ascii="Times New Roman" w:hAnsi="Times New Roman"/>
          <w:b/>
          <w:sz w:val="24"/>
          <w:szCs w:val="24"/>
        </w:rPr>
        <w:t xml:space="preserve"> </w:t>
      </w:r>
      <w:r w:rsidR="00522BE8" w:rsidRPr="00522BE8">
        <w:rPr>
          <w:rFonts w:ascii="Times New Roman" w:hAnsi="Times New Roman"/>
          <w:b/>
          <w:sz w:val="24"/>
          <w:szCs w:val="24"/>
        </w:rPr>
        <w:t>728.6446</w:t>
      </w:r>
    </w:p>
    <w:p w:rsidR="00B86BF7" w:rsidRDefault="008E04EE" w:rsidP="008E04EE">
      <w:pPr>
        <w:rPr>
          <w:rFonts w:ascii="Times New Roman" w:hAnsi="Times New Roman"/>
          <w:sz w:val="24"/>
          <w:szCs w:val="24"/>
        </w:rPr>
      </w:pPr>
      <w:r w:rsidRPr="008E04EE">
        <w:rPr>
          <w:rFonts w:ascii="Times New Roman" w:hAnsi="Times New Roman"/>
          <w:b/>
          <w:sz w:val="24"/>
          <w:szCs w:val="24"/>
        </w:rPr>
        <w:t xml:space="preserve">Jason Shearer, </w:t>
      </w:r>
      <w:hyperlink r:id="rId8" w:history="1">
        <w:r w:rsidRPr="008E04EE">
          <w:rPr>
            <w:rStyle w:val="Hyperlink"/>
            <w:rFonts w:ascii="Times New Roman" w:hAnsi="Times New Roman"/>
            <w:b/>
            <w:sz w:val="24"/>
            <w:szCs w:val="24"/>
          </w:rPr>
          <w:t>jshearer@ymcamissoula.org</w:t>
        </w:r>
      </w:hyperlink>
      <w:r>
        <w:rPr>
          <w:rFonts w:ascii="Times New Roman" w:hAnsi="Times New Roman"/>
          <w:sz w:val="24"/>
          <w:szCs w:val="24"/>
        </w:rPr>
        <w:t xml:space="preserve">, </w:t>
      </w:r>
      <w:r w:rsidR="00AF4427" w:rsidRPr="00AF4427">
        <w:rPr>
          <w:rFonts w:ascii="Times New Roman" w:hAnsi="Times New Roman"/>
          <w:b/>
          <w:sz w:val="24"/>
          <w:szCs w:val="24"/>
        </w:rPr>
        <w:t>406.721.9622</w:t>
      </w:r>
    </w:p>
    <w:p w:rsidR="008E04EE" w:rsidRDefault="008E04EE" w:rsidP="008E04EE">
      <w:pPr>
        <w:rPr>
          <w:rFonts w:ascii="Times New Roman" w:hAnsi="Times New Roman"/>
          <w:sz w:val="24"/>
          <w:szCs w:val="24"/>
        </w:rPr>
      </w:pPr>
    </w:p>
    <w:p w:rsidR="008E04EE" w:rsidRPr="00D56BFC" w:rsidRDefault="008E04EE" w:rsidP="008E04EE">
      <w:pPr>
        <w:rPr>
          <w:rFonts w:ascii="Times New Roman" w:hAnsi="Times New Roman"/>
          <w:sz w:val="24"/>
          <w:szCs w:val="24"/>
        </w:rPr>
      </w:pPr>
    </w:p>
    <w:p w:rsidR="00B86BF7" w:rsidRPr="009746E7" w:rsidRDefault="00B86BF7" w:rsidP="00B86BF7">
      <w:pPr>
        <w:jc w:val="center"/>
        <w:rPr>
          <w:rFonts w:ascii="Times New Roman" w:hAnsi="Times New Roman"/>
          <w:b/>
          <w:sz w:val="24"/>
          <w:szCs w:val="24"/>
        </w:rPr>
      </w:pPr>
      <w:r w:rsidRPr="0003132E">
        <w:rPr>
          <w:rFonts w:ascii="Times New Roman" w:hAnsi="Times New Roman"/>
          <w:b/>
          <w:noProof/>
          <w:sz w:val="24"/>
          <w:szCs w:val="24"/>
        </w:rPr>
        <w:t>Montana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B86BF7" w:rsidRPr="009746E7" w:rsidRDefault="00B86BF7" w:rsidP="00B86BF7">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B86BF7" w:rsidRPr="00D56BFC" w:rsidRDefault="00B86BF7" w:rsidP="00B86BF7">
      <w:pPr>
        <w:rPr>
          <w:rFonts w:ascii="Times New Roman" w:hAnsi="Times New Roman"/>
          <w:sz w:val="24"/>
          <w:szCs w:val="24"/>
        </w:rPr>
      </w:pPr>
    </w:p>
    <w:p w:rsidR="00B86BF7" w:rsidRDefault="00B86BF7" w:rsidP="00B86BF7">
      <w:pPr>
        <w:rPr>
          <w:rFonts w:ascii="Times New Roman" w:hAnsi="Times New Roman"/>
          <w:sz w:val="24"/>
          <w:szCs w:val="24"/>
        </w:rPr>
      </w:pPr>
      <w:r w:rsidRPr="006E3240">
        <w:rPr>
          <w:rFonts w:ascii="Times New Roman" w:hAnsi="Times New Roman"/>
          <w:b/>
          <w:sz w:val="24"/>
          <w:szCs w:val="24"/>
        </w:rPr>
        <w:t>WASHINGTON, DC –</w:t>
      </w:r>
      <w:r w:rsidRPr="00D56BFC">
        <w:rPr>
          <w:rFonts w:ascii="Times New Roman" w:hAnsi="Times New Roman"/>
          <w:sz w:val="24"/>
          <w:szCs w:val="24"/>
        </w:rPr>
        <w:t xml:space="preserve"> </w:t>
      </w:r>
      <w:r>
        <w:rPr>
          <w:rFonts w:ascii="Times New Roman" w:hAnsi="Times New Roman"/>
          <w:sz w:val="24"/>
          <w:szCs w:val="24"/>
        </w:rPr>
        <w:t xml:space="preserve">President Obama has proposed to expand early childhood education and fund it with an increase in federal tobacco taxes.  In </w:t>
      </w:r>
      <w:r w:rsidRPr="0003132E">
        <w:rPr>
          <w:rFonts w:ascii="Times New Roman" w:hAnsi="Times New Roman"/>
          <w:noProof/>
          <w:sz w:val="24"/>
          <w:szCs w:val="24"/>
        </w:rPr>
        <w:t>Montana</w:t>
      </w:r>
      <w:r>
        <w:rPr>
          <w:rFonts w:ascii="Times New Roman" w:hAnsi="Times New Roman"/>
          <w:sz w:val="24"/>
          <w:szCs w:val="24"/>
        </w:rPr>
        <w:t xml:space="preserve">, this initiative would provide </w:t>
      </w:r>
      <w:r w:rsidRPr="0003132E">
        <w:rPr>
          <w:rFonts w:ascii="Times New Roman" w:hAnsi="Times New Roman"/>
          <w:noProof/>
          <w:sz w:val="24"/>
          <w:szCs w:val="24"/>
        </w:rPr>
        <w:t>1,528</w:t>
      </w:r>
      <w:r>
        <w:rPr>
          <w:rFonts w:ascii="Times New Roman" w:hAnsi="Times New Roman"/>
          <w:sz w:val="24"/>
          <w:szCs w:val="24"/>
        </w:rPr>
        <w:t xml:space="preserve"> more children from low- and moderate-income families with access to high-quality preschool in the first year alone and prevent </w:t>
      </w:r>
      <w:r w:rsidRPr="0003132E">
        <w:rPr>
          <w:rFonts w:ascii="Times New Roman" w:hAnsi="Times New Roman"/>
          <w:noProof/>
          <w:sz w:val="24"/>
          <w:szCs w:val="24"/>
        </w:rPr>
        <w:t>5,300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B86BF7" w:rsidRDefault="00B86BF7" w:rsidP="00B86BF7">
      <w:pPr>
        <w:rPr>
          <w:rFonts w:ascii="Times New Roman" w:hAnsi="Times New Roman"/>
          <w:sz w:val="24"/>
          <w:szCs w:val="24"/>
        </w:rPr>
      </w:pPr>
    </w:p>
    <w:p w:rsidR="00B86BF7" w:rsidRDefault="00B86BF7" w:rsidP="00B86BF7">
      <w:pPr>
        <w:rPr>
          <w:rFonts w:ascii="Times New Roman" w:hAnsi="Times New Roman"/>
          <w:sz w:val="24"/>
          <w:szCs w:val="24"/>
        </w:rPr>
      </w:pPr>
      <w:r>
        <w:rPr>
          <w:rFonts w:ascii="Times New Roman" w:hAnsi="Times New Roman"/>
          <w:sz w:val="24"/>
          <w:szCs w:val="24"/>
        </w:rPr>
        <w:t xml:space="preserve">Additional </w:t>
      </w:r>
      <w:r w:rsidRPr="0003132E">
        <w:rPr>
          <w:rFonts w:ascii="Times New Roman" w:hAnsi="Times New Roman"/>
          <w:noProof/>
          <w:sz w:val="24"/>
          <w:szCs w:val="24"/>
        </w:rPr>
        <w:t>Montana</w:t>
      </w:r>
      <w:r>
        <w:rPr>
          <w:rFonts w:ascii="Times New Roman" w:hAnsi="Times New Roman"/>
          <w:sz w:val="24"/>
          <w:szCs w:val="24"/>
        </w:rPr>
        <w:t xml:space="preserve"> benefits include:</w:t>
      </w:r>
    </w:p>
    <w:p w:rsidR="00B86BF7" w:rsidRDefault="00B86BF7" w:rsidP="00B86BF7">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03132E">
        <w:rPr>
          <w:rFonts w:ascii="Times New Roman" w:hAnsi="Times New Roman"/>
          <w:noProof/>
          <w:sz w:val="24"/>
          <w:szCs w:val="24"/>
        </w:rPr>
        <w:t>$12.5</w:t>
      </w:r>
      <w:r>
        <w:rPr>
          <w:rFonts w:ascii="Times New Roman" w:hAnsi="Times New Roman"/>
          <w:sz w:val="24"/>
          <w:szCs w:val="24"/>
        </w:rPr>
        <w:t xml:space="preserve"> million</w:t>
      </w:r>
    </w:p>
    <w:p w:rsidR="00B86BF7" w:rsidRDefault="00B86BF7" w:rsidP="00B86BF7">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03132E">
        <w:rPr>
          <w:rFonts w:ascii="Times New Roman" w:hAnsi="Times New Roman"/>
          <w:noProof/>
          <w:sz w:val="24"/>
          <w:szCs w:val="24"/>
        </w:rPr>
        <w:t>3,100</w:t>
      </w:r>
    </w:p>
    <w:p w:rsidR="00B86BF7" w:rsidRDefault="00B86BF7" w:rsidP="00B86BF7">
      <w:pPr>
        <w:rPr>
          <w:rFonts w:ascii="Times New Roman" w:hAnsi="Times New Roman"/>
          <w:sz w:val="24"/>
          <w:szCs w:val="24"/>
        </w:rPr>
      </w:pPr>
    </w:p>
    <w:p w:rsidR="00B86BF7" w:rsidRDefault="00B86BF7" w:rsidP="00B86BF7">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B86BF7" w:rsidRDefault="00B86BF7" w:rsidP="00B86BF7">
      <w:pPr>
        <w:rPr>
          <w:rFonts w:ascii="Times New Roman" w:hAnsi="Times New Roman"/>
          <w:sz w:val="24"/>
          <w:szCs w:val="24"/>
        </w:rPr>
      </w:pPr>
    </w:p>
    <w:p w:rsidR="00B86BF7" w:rsidRDefault="00B86BF7" w:rsidP="00B86BF7">
      <w:pPr>
        <w:rPr>
          <w:rFonts w:ascii="Times New Roman" w:hAnsi="Times New Roman"/>
          <w:sz w:val="24"/>
          <w:szCs w:val="24"/>
        </w:rPr>
      </w:pPr>
      <w:r>
        <w:rPr>
          <w:rFonts w:ascii="Times New Roman" w:hAnsi="Times New Roman"/>
          <w:sz w:val="24"/>
          <w:szCs w:val="24"/>
        </w:rPr>
        <w:t xml:space="preserve">The report can be found at </w:t>
      </w:r>
      <w:hyperlink r:id="rId9"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B86BF7" w:rsidRDefault="00B86BF7" w:rsidP="00B86BF7">
      <w:pPr>
        <w:rPr>
          <w:rFonts w:ascii="Times New Roman" w:hAnsi="Times New Roman"/>
          <w:sz w:val="24"/>
          <w:szCs w:val="24"/>
        </w:rPr>
      </w:pPr>
    </w:p>
    <w:p w:rsidR="00B86BF7" w:rsidRDefault="00B86BF7" w:rsidP="00B86BF7">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B86BF7" w:rsidRDefault="00B86BF7" w:rsidP="00B86BF7">
      <w:pPr>
        <w:rPr>
          <w:rFonts w:ascii="Times New Roman" w:hAnsi="Times New Roman"/>
          <w:sz w:val="24"/>
          <w:szCs w:val="24"/>
        </w:rPr>
      </w:pPr>
    </w:p>
    <w:p w:rsidR="00AF4427" w:rsidRPr="00AF4427" w:rsidRDefault="00AF4427" w:rsidP="00AF4427">
      <w:pPr>
        <w:spacing w:after="240"/>
        <w:rPr>
          <w:rFonts w:ascii="Times New Roman" w:hAnsi="Times New Roman"/>
          <w:sz w:val="24"/>
          <w:szCs w:val="24"/>
        </w:rPr>
      </w:pPr>
      <w:r>
        <w:rPr>
          <w:rFonts w:eastAsia="Times New Roman"/>
        </w:rPr>
        <w:t>“</w:t>
      </w:r>
      <w:r w:rsidRPr="00AF4427">
        <w:rPr>
          <w:rFonts w:ascii="Times New Roman" w:hAnsi="Times New Roman"/>
          <w:sz w:val="24"/>
          <w:szCs w:val="24"/>
        </w:rPr>
        <w:t>Too many Montana children do not have access to good early learning opportunities and adequate nutrition. As a result</w:t>
      </w:r>
      <w:r w:rsidR="007A4E19">
        <w:rPr>
          <w:rFonts w:ascii="Times New Roman" w:hAnsi="Times New Roman"/>
          <w:sz w:val="24"/>
          <w:szCs w:val="24"/>
        </w:rPr>
        <w:t>,</w:t>
      </w:r>
      <w:r w:rsidRPr="00AF4427">
        <w:rPr>
          <w:rFonts w:ascii="Times New Roman" w:hAnsi="Times New Roman"/>
          <w:sz w:val="24"/>
          <w:szCs w:val="24"/>
        </w:rPr>
        <w:t xml:space="preserve"> they are unprepared for</w:t>
      </w:r>
      <w:r w:rsidR="00191043">
        <w:rPr>
          <w:rFonts w:ascii="Times New Roman" w:hAnsi="Times New Roman"/>
          <w:sz w:val="24"/>
          <w:szCs w:val="24"/>
        </w:rPr>
        <w:t xml:space="preserve"> school and ultimately for life</w:t>
      </w:r>
      <w:r w:rsidRPr="00AF4427">
        <w:rPr>
          <w:rFonts w:ascii="Times New Roman" w:hAnsi="Times New Roman"/>
          <w:sz w:val="24"/>
          <w:szCs w:val="24"/>
        </w:rPr>
        <w:t xml:space="preserve">” </w:t>
      </w:r>
      <w:r>
        <w:rPr>
          <w:rFonts w:ascii="Times New Roman" w:hAnsi="Times New Roman"/>
          <w:sz w:val="24"/>
          <w:szCs w:val="24"/>
        </w:rPr>
        <w:t>e</w:t>
      </w:r>
      <w:r w:rsidRPr="00AF4427">
        <w:rPr>
          <w:rFonts w:ascii="Times New Roman" w:hAnsi="Times New Roman"/>
          <w:sz w:val="24"/>
          <w:szCs w:val="24"/>
        </w:rPr>
        <w:t xml:space="preserve">xplains Kelly Rosenleaf, </w:t>
      </w:r>
      <w:r>
        <w:rPr>
          <w:rFonts w:ascii="Times New Roman" w:hAnsi="Times New Roman"/>
          <w:sz w:val="24"/>
          <w:szCs w:val="24"/>
        </w:rPr>
        <w:t xml:space="preserve">representing Missoula-based the </w:t>
      </w:r>
      <w:proofErr w:type="spellStart"/>
      <w:r>
        <w:rPr>
          <w:rFonts w:ascii="Times New Roman" w:hAnsi="Times New Roman"/>
          <w:sz w:val="24"/>
          <w:szCs w:val="24"/>
        </w:rPr>
        <w:t>Child</w:t>
      </w:r>
      <w:r w:rsidRPr="00AF4427">
        <w:rPr>
          <w:rFonts w:ascii="Times New Roman" w:hAnsi="Times New Roman"/>
          <w:sz w:val="24"/>
          <w:szCs w:val="24"/>
        </w:rPr>
        <w:t>Care</w:t>
      </w:r>
      <w:proofErr w:type="spellEnd"/>
      <w:r w:rsidRPr="00AF4427">
        <w:rPr>
          <w:rFonts w:ascii="Times New Roman" w:hAnsi="Times New Roman"/>
          <w:sz w:val="24"/>
          <w:szCs w:val="24"/>
        </w:rPr>
        <w:t xml:space="preserve"> Resource.  “This is an economic problem for all of us. We can and should do better.”</w:t>
      </w:r>
    </w:p>
    <w:p w:rsidR="00AF4427" w:rsidRPr="00AF4427" w:rsidRDefault="00AF4427" w:rsidP="00AF4427">
      <w:pPr>
        <w:rPr>
          <w:rFonts w:ascii="Times New Roman" w:hAnsi="Times New Roman"/>
          <w:sz w:val="24"/>
          <w:szCs w:val="24"/>
        </w:rPr>
      </w:pPr>
      <w:r w:rsidRPr="00AF4427">
        <w:rPr>
          <w:rFonts w:ascii="Times New Roman" w:hAnsi="Times New Roman"/>
          <w:sz w:val="24"/>
          <w:szCs w:val="24"/>
        </w:rPr>
        <w:t>“Preschool programs are a critical community cornerstone in ensuring that children do well in school while parents are able to work.  When we make preschool programs more accessible, we’re investing in our community’s future, our economy, education,</w:t>
      </w:r>
      <w:r w:rsidR="00191043">
        <w:rPr>
          <w:rFonts w:ascii="Times New Roman" w:hAnsi="Times New Roman"/>
          <w:sz w:val="24"/>
          <w:szCs w:val="24"/>
        </w:rPr>
        <w:t xml:space="preserve"> and overall sense of wellbeing</w:t>
      </w:r>
      <w:r w:rsidRPr="00AF4427">
        <w:rPr>
          <w:rFonts w:ascii="Times New Roman" w:hAnsi="Times New Roman"/>
          <w:sz w:val="24"/>
          <w:szCs w:val="24"/>
        </w:rPr>
        <w:t>”</w:t>
      </w:r>
      <w:r w:rsidR="00191043">
        <w:rPr>
          <w:rFonts w:ascii="Times New Roman" w:hAnsi="Times New Roman"/>
          <w:sz w:val="24"/>
          <w:szCs w:val="24"/>
        </w:rPr>
        <w:t xml:space="preserve"> </w:t>
      </w:r>
      <w:r w:rsidRPr="00AF4427">
        <w:rPr>
          <w:rFonts w:ascii="Times New Roman" w:hAnsi="Times New Roman"/>
          <w:sz w:val="24"/>
          <w:szCs w:val="24"/>
        </w:rPr>
        <w:t>adds Jason Shearer, spokesperson for the Missoula Family YMCA.</w:t>
      </w:r>
    </w:p>
    <w:p w:rsidR="00AF4427" w:rsidRPr="00AF4427" w:rsidRDefault="00AF4427" w:rsidP="00AF4427">
      <w:pPr>
        <w:rPr>
          <w:rFonts w:ascii="Times New Roman" w:hAnsi="Times New Roman"/>
          <w:sz w:val="24"/>
          <w:szCs w:val="24"/>
        </w:rPr>
      </w:pPr>
      <w:r w:rsidRPr="00AF4427">
        <w:rPr>
          <w:rFonts w:ascii="Times New Roman" w:hAnsi="Times New Roman"/>
          <w:sz w:val="24"/>
          <w:szCs w:val="24"/>
        </w:rPr>
        <w:t xml:space="preserve">Kristin Page-Nei with the American Cancer Society Cancer Action Network closes by stating, “The problem is huge, but we also know how to solve it.  The most effective step we can take to reduce smoking is to raise the price of cigarettes through tobacco tax increases.  It’s pretty </w:t>
      </w:r>
      <w:r w:rsidRPr="00AF4427">
        <w:rPr>
          <w:rFonts w:ascii="Times New Roman" w:hAnsi="Times New Roman"/>
          <w:sz w:val="24"/>
          <w:szCs w:val="24"/>
        </w:rPr>
        <w:lastRenderedPageBreak/>
        <w:t>simple</w:t>
      </w:r>
      <w:r w:rsidR="007A4E19">
        <w:rPr>
          <w:rFonts w:ascii="Times New Roman" w:hAnsi="Times New Roman"/>
          <w:sz w:val="24"/>
          <w:szCs w:val="24"/>
        </w:rPr>
        <w:t>:</w:t>
      </w:r>
      <w:r w:rsidRPr="00AF4427">
        <w:rPr>
          <w:rFonts w:ascii="Times New Roman" w:hAnsi="Times New Roman"/>
          <w:sz w:val="24"/>
          <w:szCs w:val="24"/>
        </w:rPr>
        <w:t xml:space="preserve"> </w:t>
      </w:r>
      <w:r w:rsidR="007A4E19">
        <w:rPr>
          <w:rFonts w:ascii="Times New Roman" w:hAnsi="Times New Roman"/>
          <w:sz w:val="24"/>
          <w:szCs w:val="24"/>
        </w:rPr>
        <w:t>w</w:t>
      </w:r>
      <w:r w:rsidRPr="00AF4427">
        <w:rPr>
          <w:rFonts w:ascii="Times New Roman" w:hAnsi="Times New Roman"/>
          <w:sz w:val="24"/>
          <w:szCs w:val="24"/>
        </w:rPr>
        <w:t>hen tobacco prices go up, tobacco use goes down.  Fewer kids start smoking, and more smokers are motivated to quit.”</w:t>
      </w:r>
    </w:p>
    <w:p w:rsidR="00AF4427" w:rsidRDefault="00AF4427" w:rsidP="00AF4427">
      <w:pPr>
        <w:rPr>
          <w:rFonts w:ascii="Verdana" w:hAnsi="Verdana"/>
        </w:rPr>
      </w:pPr>
    </w:p>
    <w:p w:rsidR="00B86BF7" w:rsidRDefault="00B86BF7" w:rsidP="00B86BF7">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B86BF7" w:rsidRDefault="00B86BF7" w:rsidP="00B86BF7">
      <w:pPr>
        <w:rPr>
          <w:rFonts w:ascii="Times New Roman" w:hAnsi="Times New Roman"/>
          <w:sz w:val="24"/>
          <w:szCs w:val="24"/>
        </w:rPr>
      </w:pPr>
    </w:p>
    <w:p w:rsidR="00B86BF7" w:rsidRPr="00982583" w:rsidRDefault="00B86BF7" w:rsidP="00B86BF7">
      <w:pPr>
        <w:rPr>
          <w:rFonts w:ascii="Times New Roman" w:hAnsi="Times New Roman"/>
          <w:b/>
          <w:sz w:val="24"/>
          <w:szCs w:val="24"/>
        </w:rPr>
      </w:pPr>
      <w:r>
        <w:rPr>
          <w:rFonts w:ascii="Times New Roman" w:hAnsi="Times New Roman"/>
          <w:b/>
          <w:sz w:val="24"/>
          <w:szCs w:val="24"/>
        </w:rPr>
        <w:t>Background</w:t>
      </w:r>
    </w:p>
    <w:p w:rsidR="00B86BF7" w:rsidRDefault="00B86BF7" w:rsidP="00B86BF7">
      <w:pPr>
        <w:rPr>
          <w:rFonts w:ascii="Times New Roman" w:hAnsi="Times New Roman"/>
          <w:sz w:val="24"/>
          <w:szCs w:val="24"/>
        </w:rPr>
      </w:pPr>
    </w:p>
    <w:p w:rsidR="00B86BF7" w:rsidRPr="00982583" w:rsidRDefault="00B86BF7" w:rsidP="00B86BF7">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B86BF7" w:rsidRDefault="00B86BF7" w:rsidP="00B86BF7">
      <w:pPr>
        <w:rPr>
          <w:rFonts w:ascii="Times New Roman" w:hAnsi="Times New Roman"/>
          <w:sz w:val="24"/>
          <w:szCs w:val="24"/>
        </w:rPr>
      </w:pPr>
    </w:p>
    <w:p w:rsidR="00B86BF7" w:rsidRDefault="00B86BF7" w:rsidP="00B86BF7">
      <w:pPr>
        <w:rPr>
          <w:rFonts w:ascii="Times New Roman" w:hAnsi="Times New Roman"/>
          <w:sz w:val="24"/>
          <w:szCs w:val="24"/>
        </w:rPr>
      </w:pPr>
      <w:r>
        <w:rPr>
          <w:rFonts w:ascii="Times New Roman" w:hAnsi="Times New Roman"/>
          <w:sz w:val="24"/>
          <w:szCs w:val="24"/>
        </w:rPr>
        <w:t>Less than half of four-year-olds are currently enrolled in public preschool programs, and many of these programs are not high quality.  Numerous studies show that children who have a high-quality preschool experience perform better on cognitive tests in elementary and secondary school, are more likely to graduate from high school, go to college, be employed and be in good health, and are less likely to become involved with crime or have to rely on public assistance.</w:t>
      </w:r>
    </w:p>
    <w:p w:rsidR="00B86BF7" w:rsidRDefault="00B86BF7" w:rsidP="00B86BF7">
      <w:pPr>
        <w:rPr>
          <w:rFonts w:ascii="Times New Roman" w:hAnsi="Times New Roman"/>
          <w:sz w:val="24"/>
          <w:szCs w:val="24"/>
        </w:rPr>
      </w:pPr>
    </w:p>
    <w:p w:rsidR="00B86BF7" w:rsidRDefault="00B86BF7" w:rsidP="00B86BF7">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B86BF7" w:rsidRDefault="00B86BF7" w:rsidP="00B86BF7">
      <w:pPr>
        <w:rPr>
          <w:rFonts w:ascii="Times New Roman" w:hAnsi="Times New Roman"/>
          <w:sz w:val="24"/>
          <w:szCs w:val="24"/>
        </w:rPr>
      </w:pPr>
    </w:p>
    <w:p w:rsidR="00B86BF7" w:rsidRDefault="00B86BF7" w:rsidP="00B86BF7">
      <w:pPr>
        <w:rPr>
          <w:rFonts w:ascii="Times New Roman" w:hAnsi="Times New Roman"/>
          <w:b/>
          <w:sz w:val="24"/>
          <w:szCs w:val="24"/>
        </w:rPr>
      </w:pPr>
      <w:r w:rsidRPr="00906358">
        <w:rPr>
          <w:rFonts w:ascii="Times New Roman" w:hAnsi="Times New Roman"/>
          <w:b/>
          <w:sz w:val="24"/>
          <w:szCs w:val="24"/>
        </w:rPr>
        <w:t>Additional Media Contacts</w:t>
      </w:r>
    </w:p>
    <w:p w:rsidR="00B86BF7" w:rsidRPr="00310FC7" w:rsidRDefault="00B86BF7" w:rsidP="00B86BF7">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10"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B86BF7" w:rsidRPr="00310FC7" w:rsidRDefault="00B86BF7" w:rsidP="00B86BF7">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11"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833249" w:rsidRDefault="00833249"/>
    <w:sectPr w:rsidR="0083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5246A6"/>
    <w:multiLevelType w:val="hybridMultilevel"/>
    <w:tmpl w:val="AC62A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F7"/>
    <w:rsid w:val="00191043"/>
    <w:rsid w:val="00312AEC"/>
    <w:rsid w:val="00522BE8"/>
    <w:rsid w:val="006E3240"/>
    <w:rsid w:val="007A4E19"/>
    <w:rsid w:val="007E170D"/>
    <w:rsid w:val="00833249"/>
    <w:rsid w:val="008E04EE"/>
    <w:rsid w:val="00914374"/>
    <w:rsid w:val="00922750"/>
    <w:rsid w:val="00AF4427"/>
    <w:rsid w:val="00B86BF7"/>
    <w:rsid w:val="00D3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F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6BF7"/>
    <w:pPr>
      <w:ind w:left="720"/>
      <w:contextualSpacing/>
    </w:pPr>
  </w:style>
  <w:style w:type="character" w:styleId="Hyperlink">
    <w:name w:val="Hyperlink"/>
    <w:basedOn w:val="DefaultParagraphFont"/>
    <w:uiPriority w:val="99"/>
    <w:rsid w:val="00B86BF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F7"/>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6BF7"/>
    <w:pPr>
      <w:ind w:left="720"/>
      <w:contextualSpacing/>
    </w:pPr>
  </w:style>
  <w:style w:type="character" w:styleId="Hyperlink">
    <w:name w:val="Hyperlink"/>
    <w:basedOn w:val="DefaultParagraphFont"/>
    <w:uiPriority w:val="99"/>
    <w:rsid w:val="00B86BF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57990">
      <w:bodyDiv w:val="1"/>
      <w:marLeft w:val="0"/>
      <w:marRight w:val="0"/>
      <w:marTop w:val="0"/>
      <w:marBottom w:val="0"/>
      <w:divBdr>
        <w:top w:val="none" w:sz="0" w:space="0" w:color="auto"/>
        <w:left w:val="none" w:sz="0" w:space="0" w:color="auto"/>
        <w:bottom w:val="none" w:sz="0" w:space="0" w:color="auto"/>
        <w:right w:val="none" w:sz="0" w:space="0" w:color="auto"/>
      </w:divBdr>
    </w:div>
    <w:div w:id="9455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arer@ymcamissoul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elly@childcareresourc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page.nei@cancer.org" TargetMode="External"/><Relationship Id="rId11" Type="http://schemas.openxmlformats.org/officeDocument/2006/relationships/hyperlink" Target="mailto:mpatrick@nwlc.org" TargetMode="External"/><Relationship Id="rId5" Type="http://schemas.openxmlformats.org/officeDocument/2006/relationships/webSettings" Target="webSettings.xml"/><Relationship Id="rId10" Type="http://schemas.openxmlformats.org/officeDocument/2006/relationships/hyperlink" Target="mailto:phamm@tobaccofreekids.org" TargetMode="External"/><Relationship Id="rId4" Type="http://schemas.openxmlformats.org/officeDocument/2006/relationships/settings" Target="settings.xml"/><Relationship Id="rId9" Type="http://schemas.openxmlformats.org/officeDocument/2006/relationships/hyperlink" Target="http://www.smarthealth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Butsch</dc:creator>
  <cp:lastModifiedBy>Catherine Butsch</cp:lastModifiedBy>
  <cp:revision>2</cp:revision>
  <dcterms:created xsi:type="dcterms:W3CDTF">2013-09-25T20:40:00Z</dcterms:created>
  <dcterms:modified xsi:type="dcterms:W3CDTF">2013-09-25T20:40:00Z</dcterms:modified>
</cp:coreProperties>
</file>